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7E5FD" w14:textId="77777777" w:rsidR="005E1422" w:rsidRDefault="005E1422" w:rsidP="005E1422">
      <w:pPr>
        <w:spacing w:after="0"/>
      </w:pPr>
    </w:p>
    <w:p w14:paraId="1C17F2D5" w14:textId="77777777" w:rsidR="005E1422" w:rsidRDefault="005E1422" w:rsidP="005E1422">
      <w:pPr>
        <w:spacing w:after="0"/>
      </w:pPr>
    </w:p>
    <w:p w14:paraId="650C366B" w14:textId="77777777" w:rsidR="00BD36A4" w:rsidRDefault="00BD36A4" w:rsidP="005E1422">
      <w:pPr>
        <w:spacing w:after="0"/>
      </w:pPr>
    </w:p>
    <w:p w14:paraId="3D82598D" w14:textId="56FE4AA7" w:rsidR="00B06662" w:rsidRPr="00B06662" w:rsidRDefault="00B06662" w:rsidP="00B06662">
      <w:pPr>
        <w:spacing w:after="200" w:line="276" w:lineRule="auto"/>
        <w:jc w:val="center"/>
        <w:rPr>
          <w:rFonts w:ascii="Calibri" w:eastAsia="Times New Roman" w:hAnsi="Calibri" w:cs="Times New Roman"/>
          <w:b/>
          <w:sz w:val="28"/>
          <w:szCs w:val="28"/>
          <w:lang w:val="sl-SI" w:eastAsia="sl-SI"/>
        </w:rPr>
      </w:pPr>
      <w:r w:rsidRPr="00B06662">
        <w:rPr>
          <w:rFonts w:ascii="Calibri" w:eastAsia="Times New Roman" w:hAnsi="Calibri" w:cs="Times New Roman"/>
          <w:b/>
          <w:sz w:val="28"/>
          <w:szCs w:val="28"/>
          <w:lang w:val="sl-SI" w:eastAsia="sl-SI"/>
        </w:rPr>
        <w:t>Javni poziv za oddajo električnih koles z namenom povečanja števila nočitev na destinaciji in trajnostne mobilnosti</w:t>
      </w:r>
    </w:p>
    <w:p w14:paraId="393F0456" w14:textId="77777777" w:rsidR="004B3DED" w:rsidRPr="004B3DED" w:rsidRDefault="004B3DED" w:rsidP="004B3DED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  <w:r w:rsidRPr="004B3DED">
        <w:rPr>
          <w:rFonts w:ascii="Calibri" w:eastAsia="Times New Roman" w:hAnsi="Calibri" w:cs="Times New Roman"/>
          <w:lang w:val="sl-SI" w:eastAsia="sl-SI"/>
        </w:rPr>
        <w:t>Zavod za turizem in šport Kamnik na podlagi sprejete Strategije trajnostnega razvoja in trženja turizma v občini Kamnik za obdobje 2023–2030 objavlja poziv z namenom povečanja števila nočitev in trajnostne mobilnosti. V novem strateškem obdobju želimo vzpostaviti Kamnik kot prodorno destinacijo, kjer zeleni celoletni turizem visoke kakovosti prinaša večjo vrednost za vse.</w:t>
      </w:r>
    </w:p>
    <w:p w14:paraId="542100F1" w14:textId="77777777" w:rsidR="0041514E" w:rsidRDefault="004B3DED" w:rsidP="004B3DED">
      <w:pPr>
        <w:spacing w:after="200" w:line="276" w:lineRule="auto"/>
        <w:contextualSpacing/>
        <w:rPr>
          <w:rFonts w:ascii="Calibri" w:eastAsia="Times New Roman" w:hAnsi="Calibri" w:cs="Times New Roman"/>
          <w:lang w:eastAsia="sl-SI"/>
        </w:rPr>
      </w:pPr>
      <w:r w:rsidRPr="004B3DED">
        <w:rPr>
          <w:rFonts w:ascii="Calibri" w:eastAsia="Times New Roman" w:hAnsi="Calibri" w:cs="Times New Roman"/>
          <w:lang w:val="sl-SI" w:eastAsia="sl-SI"/>
        </w:rPr>
        <w:t xml:space="preserve">Za uresničevanje vizije se model osredotoča na krepitev pozicije Kamnika kot stacionarne destinacije – obisk, ki vključuje prenočitev. Praksa kaže, da mora biti obiskovalec za bolj poglobljena doživetja v destinaciji (torej več kot zgolj nekaj najbolj izstopajočih točk) več dni. </w:t>
      </w:r>
      <w:r w:rsidR="0041514E" w:rsidRPr="0041514E">
        <w:rPr>
          <w:rFonts w:ascii="Calibri" w:eastAsia="Times New Roman" w:hAnsi="Calibri" w:cs="Times New Roman"/>
          <w:lang w:eastAsia="sl-SI"/>
        </w:rPr>
        <w:t>V zadnjem reprezentativnem letu 2025 je povprečna doba bivanja znašala 2,23 dneva, kar je nekoliko pod slovenskim povprečjem (2,3 dneva). Ob tem učinkovito upravljamo dnevni obisk ter krepimo potrošnjo na obiskovalca.</w:t>
      </w:r>
    </w:p>
    <w:p w14:paraId="3A6CDE39" w14:textId="22132938" w:rsidR="004B3DED" w:rsidRPr="004B3DED" w:rsidRDefault="004B3DED" w:rsidP="004B3DED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  <w:r w:rsidRPr="004B3DED">
        <w:rPr>
          <w:rFonts w:ascii="Calibri" w:eastAsia="Times New Roman" w:hAnsi="Calibri" w:cs="Times New Roman"/>
          <w:lang w:val="sl-SI" w:eastAsia="sl-SI"/>
        </w:rPr>
        <w:t>Na podlagi tega Kamnik vzpostavljamo kot aktivno, trajnostno in prometno povezujemo v zaokroženo in celoletno stacionarno destinacijo. V tem okviru so kolesa namenjena mikrodestinaciji Tuhinjska dolina z Menino planino, kjer želimo z izboljšanjem trajnostne mobilnosti dodatno spodbuditi raziskovanje območja, daljše bivanje in celostno doživetje naravne ter kulturne dediščine.</w:t>
      </w:r>
    </w:p>
    <w:p w14:paraId="5D792F64" w14:textId="77777777" w:rsidR="004B3DED" w:rsidRDefault="004B3DED" w:rsidP="00DF6DEB">
      <w:pPr>
        <w:spacing w:after="200" w:line="276" w:lineRule="auto"/>
        <w:contextualSpacing/>
      </w:pPr>
    </w:p>
    <w:p w14:paraId="2C0DD80D" w14:textId="54DE724E" w:rsidR="006D1D64" w:rsidRPr="0041514E" w:rsidRDefault="00B06662" w:rsidP="0041514E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6D1D64">
        <w:rPr>
          <w:lang w:val="sl-SI" w:eastAsia="sl-SI"/>
        </w:rPr>
        <w:t>Predmet poziva</w:t>
      </w:r>
      <w:r w:rsidRPr="006D1D64">
        <w:rPr>
          <w:rFonts w:ascii="Calibri" w:eastAsia="Times New Roman" w:hAnsi="Calibri" w:cs="Times New Roman"/>
          <w:lang w:val="sl-SI" w:eastAsia="sl-SI"/>
        </w:rPr>
        <w:t xml:space="preserve"> je oddaja koles z namenom povečanja števila nočitev na destinaciji ter povečati trajnostno mobilnost znotraj destinacije.  </w:t>
      </w:r>
    </w:p>
    <w:p w14:paraId="527B328C" w14:textId="7D086E0E" w:rsidR="00B06662" w:rsidRPr="00B06662" w:rsidRDefault="00DF6DEB" w:rsidP="00774A49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774A49">
        <w:t>2.</w:t>
      </w:r>
      <w:r w:rsidR="00774A49">
        <w:t xml:space="preserve"> </w:t>
      </w:r>
      <w:r w:rsidR="00B06662" w:rsidRPr="00774A49">
        <w:rPr>
          <w:lang w:val="sl-SI" w:eastAsia="sl-SI"/>
        </w:rPr>
        <w:t>Kolesa, ki so predmet oddaje</w:t>
      </w:r>
      <w:r w:rsidR="00B06662" w:rsidRPr="00DF6DEB">
        <w:rPr>
          <w:rFonts w:ascii="Calibri" w:eastAsia="Times New Roman" w:hAnsi="Calibri" w:cs="Times New Roman"/>
          <w:b/>
          <w:bCs/>
          <w:lang w:val="sl-SI" w:eastAsia="sl-SI"/>
        </w:rPr>
        <w:t>:</w:t>
      </w:r>
    </w:p>
    <w:p w14:paraId="14642CF5" w14:textId="2D43B6EF" w:rsidR="00427ACE" w:rsidRDefault="00BC5281" w:rsidP="00786974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  <w:r w:rsidRPr="00BC5281">
        <w:rPr>
          <w:rFonts w:ascii="Calibri" w:eastAsia="Times New Roman" w:hAnsi="Calibri" w:cs="Times New Roman"/>
          <w:lang w:val="sl-SI" w:eastAsia="sl-SI"/>
        </w:rPr>
        <w:t>E- kolesa Specialized Vado 3 Evo 4.0</w:t>
      </w:r>
      <w:r w:rsidR="00713544">
        <w:rPr>
          <w:rFonts w:ascii="Calibri" w:eastAsia="Times New Roman" w:hAnsi="Calibri" w:cs="Times New Roman"/>
          <w:lang w:val="sl-SI" w:eastAsia="sl-SI"/>
        </w:rPr>
        <w:t>.</w:t>
      </w:r>
      <w:r w:rsidR="00C11383" w:rsidRPr="00C11383">
        <w:t xml:space="preserve"> </w:t>
      </w:r>
      <w:r w:rsidR="00C11383" w:rsidRPr="00C11383">
        <w:rPr>
          <w:rFonts w:ascii="Calibri" w:eastAsia="Times New Roman" w:hAnsi="Calibri" w:cs="Times New Roman"/>
          <w:lang w:eastAsia="sl-SI"/>
        </w:rPr>
        <w:t>V okviru razpisa bo upravičencem dodeljen komplet dveh koles, pri čemer bodo do enega kompleta upravičeni na</w:t>
      </w:r>
      <w:r w:rsidR="00A316AA">
        <w:rPr>
          <w:rFonts w:ascii="Calibri" w:eastAsia="Times New Roman" w:hAnsi="Calibri" w:cs="Times New Roman"/>
          <w:lang w:eastAsia="sl-SI"/>
        </w:rPr>
        <w:t>jveč</w:t>
      </w:r>
      <w:r w:rsidR="00C11383" w:rsidRPr="00C11383">
        <w:rPr>
          <w:rFonts w:ascii="Calibri" w:eastAsia="Times New Roman" w:hAnsi="Calibri" w:cs="Times New Roman"/>
          <w:lang w:eastAsia="sl-SI"/>
        </w:rPr>
        <w:t xml:space="preserve"> trije najvišje ocenjeni prijavitelji.</w:t>
      </w:r>
    </w:p>
    <w:p w14:paraId="022997E6" w14:textId="7AC93787" w:rsidR="00786974" w:rsidRPr="00786974" w:rsidRDefault="00786974" w:rsidP="00786974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K</w:t>
      </w:r>
      <w:r w:rsidRPr="00786974">
        <w:rPr>
          <w:rFonts w:ascii="Calibri" w:eastAsia="Times New Roman" w:hAnsi="Calibri" w:cs="Times New Roman"/>
          <w:lang w:val="sl-SI" w:eastAsia="sl-SI"/>
        </w:rPr>
        <w:t>olesa</w:t>
      </w:r>
      <w:r>
        <w:rPr>
          <w:rFonts w:ascii="Calibri" w:eastAsia="Times New Roman" w:hAnsi="Calibri" w:cs="Times New Roman"/>
          <w:lang w:val="sl-SI" w:eastAsia="sl-SI"/>
        </w:rPr>
        <w:t xml:space="preserve"> so</w:t>
      </w:r>
      <w:r w:rsidRPr="00786974">
        <w:rPr>
          <w:rFonts w:ascii="Calibri" w:eastAsia="Times New Roman" w:hAnsi="Calibri" w:cs="Times New Roman"/>
          <w:lang w:val="sl-SI" w:eastAsia="sl-SI"/>
        </w:rPr>
        <w:t xml:space="preserve"> v brezhibnem stanju in je bil na kolesih predhodno opravljen redni servis</w:t>
      </w:r>
      <w:r>
        <w:rPr>
          <w:rFonts w:ascii="Calibri" w:eastAsia="Times New Roman" w:hAnsi="Calibri" w:cs="Times New Roman"/>
          <w:lang w:val="sl-SI" w:eastAsia="sl-SI"/>
        </w:rPr>
        <w:t>.</w:t>
      </w:r>
    </w:p>
    <w:p w14:paraId="26D6E61E" w14:textId="77777777" w:rsidR="00786974" w:rsidRDefault="00786974" w:rsidP="001E35AE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</w:p>
    <w:p w14:paraId="6D382A7A" w14:textId="48F7CB70" w:rsidR="00786974" w:rsidRDefault="00786974" w:rsidP="00786974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3. Pogoji oddaje:</w:t>
      </w:r>
    </w:p>
    <w:p w14:paraId="336AF96A" w14:textId="77777777" w:rsidR="006D1D64" w:rsidRPr="00786974" w:rsidRDefault="006D1D64" w:rsidP="00786974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</w:p>
    <w:p w14:paraId="1EC27625" w14:textId="48CAE85F" w:rsidR="00786974" w:rsidRPr="00786974" w:rsidRDefault="00786974" w:rsidP="00786974">
      <w:pPr>
        <w:spacing w:after="0" w:line="240" w:lineRule="auto"/>
        <w:rPr>
          <w:rFonts w:ascii="Calibri" w:eastAsia="Calibri" w:hAnsi="Calibri" w:cs="Calibri"/>
          <w:lang w:val="sl-SI"/>
          <w14:ligatures w14:val="standardContextual"/>
        </w:rPr>
      </w:pPr>
      <w:r w:rsidRPr="00786974">
        <w:rPr>
          <w:rFonts w:ascii="Calibri" w:eastAsia="Calibri" w:hAnsi="Calibri" w:cs="Calibri"/>
          <w:lang w:val="sl-SI"/>
          <w14:ligatures w14:val="standardContextual"/>
        </w:rPr>
        <w:t>-</w:t>
      </w:r>
      <w:r w:rsidR="00BD59F1">
        <w:rPr>
          <w:rFonts w:ascii="Calibri" w:eastAsia="Calibri" w:hAnsi="Calibri" w:cs="Calibri"/>
          <w:lang w:val="sl-SI"/>
          <w14:ligatures w14:val="standardContextual"/>
        </w:rPr>
        <w:t xml:space="preserve"> 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s </w:t>
      </w:r>
      <w:r w:rsidR="00970C62">
        <w:rPr>
          <w:rFonts w:ascii="Calibri" w:eastAsia="Calibri" w:hAnsi="Calibri" w:cs="Calibri"/>
          <w:lang w:val="sl-SI"/>
          <w14:ligatures w14:val="standardContextual"/>
        </w:rPr>
        <w:t>kolesi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 </w:t>
      </w:r>
      <w:r w:rsidR="009D1EC4">
        <w:rPr>
          <w:rFonts w:ascii="Calibri" w:eastAsia="Calibri" w:hAnsi="Calibri" w:cs="Calibri"/>
          <w:lang w:val="sl-SI"/>
          <w14:ligatures w14:val="standardContextual"/>
        </w:rPr>
        <w:t>se ravna odgovorno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>, v duhu dobrega gospodarja;</w:t>
      </w:r>
    </w:p>
    <w:p w14:paraId="253B2B9B" w14:textId="36DE4541" w:rsidR="00786974" w:rsidRPr="00786974" w:rsidRDefault="009D1EC4" w:rsidP="00786974">
      <w:pPr>
        <w:spacing w:after="0" w:line="240" w:lineRule="auto"/>
        <w:rPr>
          <w:rFonts w:ascii="Calibri" w:eastAsia="Calibri" w:hAnsi="Calibri" w:cs="Calibri"/>
          <w:lang w:val="sl-SI"/>
          <w14:ligatures w14:val="standardContextual"/>
        </w:rPr>
      </w:pPr>
      <w:r>
        <w:rPr>
          <w:rFonts w:ascii="Calibri" w:eastAsia="Calibri" w:hAnsi="Calibri" w:cs="Calibri"/>
          <w:lang w:val="sl-SI"/>
          <w14:ligatures w14:val="standardContextual"/>
        </w:rPr>
        <w:t>-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 xml:space="preserve"> morebitn</w:t>
      </w:r>
      <w:r w:rsidR="00C0720A">
        <w:rPr>
          <w:rFonts w:ascii="Calibri" w:eastAsia="Calibri" w:hAnsi="Calibri" w:cs="Calibri"/>
          <w:lang w:val="sl-SI"/>
          <w14:ligatures w14:val="standardContextual"/>
        </w:rPr>
        <w:t>e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 xml:space="preserve"> strošk</w:t>
      </w:r>
      <w:r w:rsidR="00C0720A">
        <w:rPr>
          <w:rFonts w:ascii="Calibri" w:eastAsia="Calibri" w:hAnsi="Calibri" w:cs="Calibri"/>
          <w:lang w:val="sl-SI"/>
          <w14:ligatures w14:val="standardContextual"/>
        </w:rPr>
        <w:t>e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>, ki b</w:t>
      </w:r>
      <w:r>
        <w:rPr>
          <w:rFonts w:ascii="Calibri" w:eastAsia="Calibri" w:hAnsi="Calibri" w:cs="Calibri"/>
          <w:lang w:val="sl-SI"/>
          <w14:ligatures w14:val="standardContextual"/>
        </w:rPr>
        <w:t>i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 xml:space="preserve"> nastali ob uporabi koles</w:t>
      </w:r>
      <w:r w:rsidR="00C0720A">
        <w:rPr>
          <w:rFonts w:ascii="Calibri" w:eastAsia="Calibri" w:hAnsi="Calibri" w:cs="Calibri"/>
          <w:lang w:val="sl-SI"/>
          <w14:ligatures w14:val="standardContextual"/>
        </w:rPr>
        <w:t xml:space="preserve"> poravna ponudnik</w:t>
      </w:r>
      <w:r w:rsidR="009A6B23">
        <w:rPr>
          <w:rFonts w:ascii="Calibri" w:eastAsia="Calibri" w:hAnsi="Calibri" w:cs="Calibri"/>
          <w:lang w:val="sl-SI"/>
          <w14:ligatures w14:val="standardContextual"/>
        </w:rPr>
        <w:t>;</w:t>
      </w:r>
    </w:p>
    <w:p w14:paraId="6A049BB1" w14:textId="081FC98B" w:rsidR="00786974" w:rsidRPr="00786974" w:rsidRDefault="00E559D6" w:rsidP="00786974">
      <w:pPr>
        <w:spacing w:after="0" w:line="240" w:lineRule="auto"/>
        <w:rPr>
          <w:rFonts w:ascii="Calibri" w:eastAsia="Calibri" w:hAnsi="Calibri" w:cs="Calibri"/>
          <w:lang w:val="sl-SI"/>
          <w14:ligatures w14:val="standardContextual"/>
        </w:rPr>
      </w:pPr>
      <w:r>
        <w:rPr>
          <w:rFonts w:ascii="Calibri" w:eastAsia="Calibri" w:hAnsi="Calibri" w:cs="Calibri"/>
          <w:lang w:val="sl-SI"/>
          <w14:ligatures w14:val="standardContextual"/>
        </w:rPr>
        <w:t xml:space="preserve">- kolesa 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>bo</w:t>
      </w:r>
      <w:r>
        <w:rPr>
          <w:rFonts w:ascii="Calibri" w:eastAsia="Calibri" w:hAnsi="Calibri" w:cs="Calibri"/>
          <w:lang w:val="sl-SI"/>
          <w14:ligatures w14:val="standardContextual"/>
        </w:rPr>
        <w:t xml:space="preserve">do 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>v uporabi</w:t>
      </w:r>
      <w:r>
        <w:rPr>
          <w:rFonts w:ascii="Calibri" w:eastAsia="Calibri" w:hAnsi="Calibri" w:cs="Calibri"/>
          <w:lang w:val="sl-SI"/>
          <w14:ligatures w14:val="standardContextual"/>
        </w:rPr>
        <w:t xml:space="preserve"> pri ponudniku</w:t>
      </w:r>
      <w:r w:rsidR="00263235">
        <w:rPr>
          <w:rFonts w:ascii="Calibri" w:eastAsia="Calibri" w:hAnsi="Calibri" w:cs="Calibri"/>
          <w:lang w:val="sl-SI"/>
          <w14:ligatures w14:val="standardContextual"/>
        </w:rPr>
        <w:t xml:space="preserve"> predvidoma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 xml:space="preserve"> do </w:t>
      </w:r>
      <w:r w:rsidR="00E12C9E">
        <w:rPr>
          <w:rFonts w:ascii="Calibri" w:eastAsia="Calibri" w:hAnsi="Calibri" w:cs="Calibri"/>
          <w:lang w:val="sl-SI"/>
          <w14:ligatures w14:val="standardContextual"/>
        </w:rPr>
        <w:t>30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 xml:space="preserve">. </w:t>
      </w:r>
      <w:r w:rsidR="00263235">
        <w:rPr>
          <w:rFonts w:ascii="Calibri" w:eastAsia="Calibri" w:hAnsi="Calibri" w:cs="Calibri"/>
          <w:lang w:val="sl-SI"/>
          <w14:ligatures w14:val="standardContextual"/>
        </w:rPr>
        <w:t>9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>.</w:t>
      </w:r>
      <w:r w:rsidR="00E12C9E">
        <w:rPr>
          <w:rFonts w:ascii="Calibri" w:eastAsia="Calibri" w:hAnsi="Calibri" w:cs="Calibri"/>
          <w:lang w:val="sl-SI"/>
          <w14:ligatures w14:val="standardContextual"/>
        </w:rPr>
        <w:t xml:space="preserve"> 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>202</w:t>
      </w:r>
      <w:r w:rsidR="0041514E">
        <w:rPr>
          <w:rFonts w:ascii="Calibri" w:eastAsia="Calibri" w:hAnsi="Calibri" w:cs="Calibri"/>
          <w:lang w:val="sl-SI"/>
          <w14:ligatures w14:val="standardContextual"/>
        </w:rPr>
        <w:t>6</w:t>
      </w:r>
      <w:r>
        <w:rPr>
          <w:rFonts w:ascii="Calibri" w:eastAsia="Calibri" w:hAnsi="Calibri" w:cs="Calibri"/>
          <w:lang w:val="sl-SI"/>
          <w14:ligatures w14:val="standardContextual"/>
        </w:rPr>
        <w:t xml:space="preserve">, </w:t>
      </w:r>
      <w:r w:rsidR="00AA5B17">
        <w:rPr>
          <w:rFonts w:ascii="Calibri" w:eastAsia="Calibri" w:hAnsi="Calibri" w:cs="Calibri"/>
          <w:lang w:val="sl-SI"/>
          <w14:ligatures w14:val="standardContextual"/>
        </w:rPr>
        <w:t>in</w:t>
      </w:r>
      <w:r>
        <w:rPr>
          <w:rFonts w:ascii="Calibri" w:eastAsia="Calibri" w:hAnsi="Calibri" w:cs="Calibri"/>
          <w:lang w:val="sl-SI"/>
          <w14:ligatures w14:val="standardContextual"/>
        </w:rPr>
        <w:t xml:space="preserve"> se 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>vrn</w:t>
      </w:r>
      <w:r>
        <w:rPr>
          <w:rFonts w:ascii="Calibri" w:eastAsia="Calibri" w:hAnsi="Calibri" w:cs="Calibri"/>
          <w:lang w:val="sl-SI"/>
          <w14:ligatures w14:val="standardContextual"/>
        </w:rPr>
        <w:t>ejo</w:t>
      </w:r>
      <w:r w:rsidR="00786974" w:rsidRPr="00786974">
        <w:rPr>
          <w:rFonts w:ascii="Calibri" w:eastAsia="Calibri" w:hAnsi="Calibri" w:cs="Calibri"/>
          <w:lang w:val="sl-SI"/>
          <w14:ligatures w14:val="standardContextual"/>
        </w:rPr>
        <w:t xml:space="preserve"> v brezhibnem stanju in z opravljenim servisom. V kolikor bodo po vrnitvi na kolesih ugotovljene poškodbe, strošek popravila krije </w:t>
      </w:r>
      <w:r w:rsidR="00DC7432">
        <w:rPr>
          <w:rFonts w:ascii="Calibri" w:eastAsia="Calibri" w:hAnsi="Calibri" w:cs="Calibri"/>
          <w:lang w:val="sl-SI"/>
          <w14:ligatures w14:val="standardContextual"/>
        </w:rPr>
        <w:t>ponudnik</w:t>
      </w:r>
      <w:r w:rsidR="009A6B23">
        <w:rPr>
          <w:rFonts w:ascii="Calibri" w:eastAsia="Calibri" w:hAnsi="Calibri" w:cs="Calibri"/>
          <w:lang w:val="sl-SI"/>
          <w14:ligatures w14:val="standardContextual"/>
        </w:rPr>
        <w:t>;</w:t>
      </w:r>
    </w:p>
    <w:p w14:paraId="4DD5D2F4" w14:textId="70C5B492" w:rsidR="00786974" w:rsidRPr="00786974" w:rsidRDefault="00786974" w:rsidP="00786974">
      <w:pPr>
        <w:spacing w:after="0" w:line="240" w:lineRule="auto"/>
        <w:rPr>
          <w:rFonts w:ascii="Calibri" w:eastAsia="Calibri" w:hAnsi="Calibri" w:cs="Calibri"/>
          <w:lang w:val="sl-SI"/>
          <w14:ligatures w14:val="standardContextual"/>
        </w:rPr>
      </w:pPr>
      <w:r w:rsidRPr="00786974">
        <w:rPr>
          <w:rFonts w:ascii="Calibri" w:eastAsia="Calibri" w:hAnsi="Calibri" w:cs="Calibri"/>
          <w:lang w:val="sl-SI"/>
          <w14:ligatures w14:val="standardContextual"/>
        </w:rPr>
        <w:t>- </w:t>
      </w:r>
      <w:r w:rsidR="00AA5B17">
        <w:rPr>
          <w:rFonts w:ascii="Calibri" w:eastAsia="Calibri" w:hAnsi="Calibri" w:cs="Calibri"/>
          <w:lang w:val="sl-SI"/>
          <w14:ligatures w14:val="standardContextual"/>
        </w:rPr>
        <w:t xml:space="preserve"> 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>v primeru kasnejše vrnitve predmetov v uporabi</w:t>
      </w:r>
      <w:r w:rsidR="009A6B23">
        <w:rPr>
          <w:rFonts w:ascii="Calibri" w:eastAsia="Calibri" w:hAnsi="Calibri" w:cs="Calibri"/>
          <w:lang w:val="sl-SI"/>
          <w14:ligatures w14:val="standardContextual"/>
        </w:rPr>
        <w:t xml:space="preserve"> se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 obračuna izposoja po aktualnem ceniku;</w:t>
      </w:r>
    </w:p>
    <w:p w14:paraId="1F0ACBEF" w14:textId="7D3A5B1C" w:rsidR="00786974" w:rsidRPr="00786974" w:rsidRDefault="00786974" w:rsidP="00786974">
      <w:pPr>
        <w:spacing w:after="0" w:line="240" w:lineRule="auto"/>
        <w:rPr>
          <w:rFonts w:ascii="Calibri" w:eastAsia="Calibri" w:hAnsi="Calibri" w:cs="Calibri"/>
          <w:lang w:val="sl-SI"/>
          <w14:ligatures w14:val="standardContextual"/>
        </w:rPr>
      </w:pPr>
      <w:r w:rsidRPr="00786974">
        <w:rPr>
          <w:rFonts w:ascii="Calibri" w:eastAsia="Calibri" w:hAnsi="Calibri" w:cs="Calibri"/>
          <w:lang w:val="sl-SI"/>
          <w14:ligatures w14:val="standardContextual"/>
        </w:rPr>
        <w:t>- </w:t>
      </w:r>
      <w:r w:rsidR="009A6B23">
        <w:rPr>
          <w:rFonts w:ascii="Calibri" w:eastAsia="Calibri" w:hAnsi="Calibri" w:cs="Calibri"/>
          <w:lang w:val="sl-SI"/>
          <w14:ligatures w14:val="standardContextual"/>
        </w:rPr>
        <w:t>ob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 </w:t>
      </w:r>
      <w:r w:rsidR="009A6B23">
        <w:rPr>
          <w:rFonts w:ascii="Calibri" w:eastAsia="Calibri" w:hAnsi="Calibri" w:cs="Calibri"/>
          <w:lang w:val="sl-SI"/>
          <w14:ligatures w14:val="standardContextual"/>
        </w:rPr>
        <w:t xml:space="preserve">prevzemu koles se podpiše 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prevzemni dokument </w:t>
      </w:r>
      <w:r w:rsidR="00BD36A4">
        <w:rPr>
          <w:rFonts w:ascii="Calibri" w:eastAsia="Calibri" w:hAnsi="Calibri" w:cs="Calibri"/>
          <w:lang w:val="sl-SI"/>
          <w14:ligatures w14:val="standardContextual"/>
        </w:rPr>
        <w:t>in je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 sestavljen v dveh (2) enakih izvodih, od katerih vsaka stranka prejme po en (1) izvod. Dokument začne veljati, ko jo podpišeta obe stranki;</w:t>
      </w:r>
    </w:p>
    <w:p w14:paraId="7C3E5BE0" w14:textId="2001FAE1" w:rsidR="00786974" w:rsidRPr="00786974" w:rsidRDefault="00786974" w:rsidP="00786974">
      <w:pPr>
        <w:spacing w:after="0" w:line="240" w:lineRule="auto"/>
        <w:rPr>
          <w:rFonts w:ascii="Calibri" w:eastAsia="Calibri" w:hAnsi="Calibri" w:cs="Calibri"/>
          <w:lang w:val="sl-SI"/>
          <w14:ligatures w14:val="standardContextual"/>
        </w:rPr>
      </w:pP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podpisnika se zavezujeta </w:t>
      </w:r>
      <w:r w:rsidR="00BD36A4">
        <w:rPr>
          <w:rFonts w:ascii="Calibri" w:eastAsia="Calibri" w:hAnsi="Calibri" w:cs="Calibri"/>
          <w:lang w:val="sl-SI"/>
          <w14:ligatures w14:val="standardContextual"/>
        </w:rPr>
        <w:t>določila</w:t>
      </w:r>
      <w:r w:rsidRPr="00786974">
        <w:rPr>
          <w:rFonts w:ascii="Calibri" w:eastAsia="Calibri" w:hAnsi="Calibri" w:cs="Calibri"/>
          <w:lang w:val="sl-SI"/>
          <w14:ligatures w14:val="standardContextual"/>
        </w:rPr>
        <w:t xml:space="preserve"> spoštovati, morebitne spore pa reševati sporazumno. V primeru, da sporazum ne bo mogoč, je za reševanje sporov pristojno okrajno sodišče </w:t>
      </w:r>
      <w:r w:rsidR="00BD36A4">
        <w:rPr>
          <w:rFonts w:ascii="Calibri" w:eastAsia="Calibri" w:hAnsi="Calibri" w:cs="Calibri"/>
          <w:lang w:val="sl-SI"/>
          <w14:ligatures w14:val="standardContextual"/>
        </w:rPr>
        <w:t>v Kamniku.</w:t>
      </w:r>
    </w:p>
    <w:p w14:paraId="02F1AD6A" w14:textId="77777777" w:rsidR="00786974" w:rsidRDefault="00786974" w:rsidP="001E35AE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</w:p>
    <w:p w14:paraId="3A0303DA" w14:textId="78931A0B" w:rsidR="00B06662" w:rsidRDefault="00672D15" w:rsidP="00B06662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4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. </w:t>
      </w:r>
      <w:r w:rsidR="00581558" w:rsidRPr="00581558">
        <w:rPr>
          <w:rFonts w:ascii="Calibri" w:eastAsia="Times New Roman" w:hAnsi="Calibri" w:cs="Times New Roman"/>
          <w:lang w:eastAsia="sl-SI"/>
        </w:rPr>
        <w:t xml:space="preserve">Na podlagi sprejete Strategije trajnostnega razvoja in trženja turizma v Občini Kamnik je mikrodestinacija Tuhinjska dolina z Menino planino geografsko opredeljena </w:t>
      </w:r>
      <w:r w:rsidR="00D05641">
        <w:rPr>
          <w:rFonts w:ascii="Calibri" w:eastAsia="Times New Roman" w:hAnsi="Calibri" w:cs="Times New Roman"/>
          <w:lang w:eastAsia="sl-SI"/>
        </w:rPr>
        <w:t xml:space="preserve">po naslednjih krajevnih </w:t>
      </w:r>
      <w:r w:rsidR="00D05641">
        <w:rPr>
          <w:rFonts w:ascii="Calibri" w:eastAsia="Times New Roman" w:hAnsi="Calibri" w:cs="Times New Roman"/>
          <w:lang w:eastAsia="sl-SI"/>
        </w:rPr>
        <w:lastRenderedPageBreak/>
        <w:t xml:space="preserve">skupnosti: </w:t>
      </w:r>
      <w:r w:rsidR="00036335">
        <w:rPr>
          <w:rFonts w:ascii="Calibri" w:eastAsia="Times New Roman" w:hAnsi="Calibri" w:cs="Times New Roman"/>
          <w:lang w:eastAsia="sl-SI"/>
        </w:rPr>
        <w:t>Sela pri Kamniku, Srednja vas pri Kamniku, Šmartno v Tuhinju, Pšajnovica, Tuhinj, Špitalič, Motnik</w:t>
      </w:r>
      <w:r w:rsidR="00581558" w:rsidRPr="00581558">
        <w:rPr>
          <w:rFonts w:ascii="Calibri" w:eastAsia="Times New Roman" w:hAnsi="Calibri" w:cs="Times New Roman"/>
          <w:lang w:eastAsia="sl-SI"/>
        </w:rPr>
        <w:t>.</w:t>
      </w:r>
      <w:r w:rsidR="0016779A">
        <w:rPr>
          <w:rFonts w:ascii="Calibri" w:eastAsia="Times New Roman" w:hAnsi="Calibri" w:cs="Times New Roman"/>
          <w:lang w:eastAsia="sl-SI"/>
        </w:rPr>
        <w:t xml:space="preserve"> </w:t>
      </w:r>
      <w:r w:rsidR="002F7BF8" w:rsidRPr="002F7BF8">
        <w:rPr>
          <w:rFonts w:ascii="Calibri" w:eastAsia="Times New Roman" w:hAnsi="Calibri" w:cs="Times New Roman"/>
          <w:lang w:eastAsia="sl-SI"/>
        </w:rPr>
        <w:t>Takšna širša opredelitev omogoča celovit pristop k razvoju območja, ki ga povezujejo skupne naravne značilnosti, kulturna dediščina in prometne povezave</w:t>
      </w:r>
      <w:r w:rsidR="002F7BF8">
        <w:rPr>
          <w:rFonts w:ascii="Calibri" w:eastAsia="Times New Roman" w:hAnsi="Calibri" w:cs="Times New Roman"/>
          <w:lang w:eastAsia="sl-SI"/>
        </w:rPr>
        <w:t xml:space="preserve">. 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Na ta poziv se lahko prijavijo </w:t>
      </w:r>
      <w:r w:rsidR="00BD59F1">
        <w:rPr>
          <w:rFonts w:ascii="Calibri" w:eastAsia="Times New Roman" w:hAnsi="Calibri" w:cs="Times New Roman"/>
          <w:lang w:val="sl-SI" w:eastAsia="sl-SI"/>
        </w:rPr>
        <w:t>turistična društva</w:t>
      </w:r>
      <w:r w:rsidR="0034750C">
        <w:rPr>
          <w:rFonts w:ascii="Calibri" w:eastAsia="Times New Roman" w:hAnsi="Calibri" w:cs="Times New Roman"/>
          <w:lang w:val="sl-SI" w:eastAsia="sl-SI"/>
        </w:rPr>
        <w:t xml:space="preserve"> na mikrodestinaciji Tuhinjska dolina z Menino planino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:</w:t>
      </w:r>
    </w:p>
    <w:p w14:paraId="67102AFD" w14:textId="77777777" w:rsidR="005B138B" w:rsidRPr="00B06662" w:rsidRDefault="005B138B" w:rsidP="00B06662">
      <w:pPr>
        <w:spacing w:after="200" w:line="276" w:lineRule="auto"/>
        <w:contextualSpacing/>
        <w:rPr>
          <w:rFonts w:ascii="Calibri" w:eastAsia="Times New Roman" w:hAnsi="Calibri" w:cs="Times New Roman"/>
          <w:lang w:val="sl-SI" w:eastAsia="sl-SI"/>
        </w:rPr>
      </w:pPr>
    </w:p>
    <w:p w14:paraId="02271521" w14:textId="12F27AC1" w:rsidR="007332DB" w:rsidRPr="007332DB" w:rsidRDefault="007332DB" w:rsidP="007332DB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 xml:space="preserve">- </w:t>
      </w:r>
      <w:r w:rsidRPr="007332DB">
        <w:rPr>
          <w:rFonts w:ascii="Calibri" w:eastAsia="Times New Roman" w:hAnsi="Calibri" w:cs="Times New Roman"/>
          <w:lang w:val="sl-SI" w:eastAsia="sl-SI"/>
        </w:rPr>
        <w:t>So registrirana kot društvo v skladu z Zakonom o društvih (Ur. l. RS, št. 64/11 in spremembe),</w:t>
      </w:r>
    </w:p>
    <w:p w14:paraId="3062560D" w14:textId="6DF37E6A" w:rsidR="007332DB" w:rsidRPr="007332DB" w:rsidRDefault="007332DB" w:rsidP="007332DB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34750C">
        <w:rPr>
          <w:rFonts w:ascii="Calibri" w:eastAsia="Times New Roman" w:hAnsi="Calibri" w:cs="Times New Roman"/>
          <w:lang w:val="sl-SI" w:eastAsia="sl-SI"/>
        </w:rPr>
        <w:t xml:space="preserve">- </w:t>
      </w:r>
      <w:r w:rsidRPr="007332DB">
        <w:rPr>
          <w:rFonts w:ascii="Calibri" w:eastAsia="Times New Roman" w:hAnsi="Calibri" w:cs="Times New Roman"/>
          <w:lang w:val="sl-SI" w:eastAsia="sl-SI"/>
        </w:rPr>
        <w:t>Imajo v svojem statutu jasno opredeljeno delovanje na področju turizma (npr. spodbujanje turizma, promocija kraja, razvoj turističnih produktov ipd.),</w:t>
      </w:r>
    </w:p>
    <w:p w14:paraId="478BFA01" w14:textId="2B208EF6" w:rsidR="007332DB" w:rsidRPr="007332DB" w:rsidRDefault="007332DB" w:rsidP="007332DB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34750C">
        <w:rPr>
          <w:rFonts w:ascii="Calibri" w:eastAsia="Times New Roman" w:hAnsi="Calibri" w:cs="Times New Roman"/>
          <w:lang w:val="sl-SI" w:eastAsia="sl-SI"/>
        </w:rPr>
        <w:t xml:space="preserve">- </w:t>
      </w:r>
      <w:r w:rsidRPr="007332DB">
        <w:rPr>
          <w:rFonts w:ascii="Calibri" w:eastAsia="Times New Roman" w:hAnsi="Calibri" w:cs="Times New Roman"/>
          <w:lang w:val="sl-SI" w:eastAsia="sl-SI"/>
        </w:rPr>
        <w:t>Imajo sedež ali aktivno delujejo na območju občine Kamnik,</w:t>
      </w:r>
    </w:p>
    <w:p w14:paraId="68AE3665" w14:textId="723A4C7A" w:rsidR="007332DB" w:rsidRPr="007332DB" w:rsidRDefault="0034750C" w:rsidP="007332DB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 xml:space="preserve">- </w:t>
      </w:r>
      <w:r w:rsidR="007332DB" w:rsidRPr="007332DB">
        <w:rPr>
          <w:rFonts w:ascii="Calibri" w:eastAsia="Times New Roman" w:hAnsi="Calibri" w:cs="Times New Roman"/>
          <w:lang w:val="sl-SI" w:eastAsia="sl-SI"/>
        </w:rPr>
        <w:t>So v zadnjih treh letih izvajala aktivnosti povezane s turizmom, kar lahko dokažejo z dokumentacijo (poročila, fotografije dogodkov, objave, ipd.).</w:t>
      </w:r>
    </w:p>
    <w:p w14:paraId="5F2D9334" w14:textId="61182517" w:rsidR="00B06662" w:rsidRPr="00B06662" w:rsidRDefault="00672D15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5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. Vloga mora vsebovati sledeče elemente:</w:t>
      </w:r>
    </w:p>
    <w:p w14:paraId="727517DE" w14:textId="2A0A4E5F" w:rsidR="00B06662" w:rsidRP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>- vloga z navedbo osnovnih podatkov o ponudniku, navedbo elektronskega naslova ponudnika, na katerega bo prejemal pošto s strani izvajalca razpisa,</w:t>
      </w:r>
    </w:p>
    <w:p w14:paraId="112181A8" w14:textId="77777777" w:rsidR="00B06662" w:rsidRP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>- dokazilo o registraciji (AJPES),</w:t>
      </w:r>
    </w:p>
    <w:p w14:paraId="7FA99C36" w14:textId="4BFECBCF" w:rsidR="001D01DA" w:rsidRDefault="00672D15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6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. Merila za izbor ponudnika so </w:t>
      </w:r>
      <w:r w:rsidR="00DF6DEB" w:rsidRPr="00B06662">
        <w:rPr>
          <w:rFonts w:ascii="Calibri" w:eastAsia="Times New Roman" w:hAnsi="Calibri" w:cs="Times New Roman"/>
          <w:lang w:val="sl-SI" w:eastAsia="sl-SI"/>
        </w:rPr>
        <w:t>točkovana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 po naslednjih kriterijih:</w:t>
      </w:r>
    </w:p>
    <w:p w14:paraId="2C94464A" w14:textId="1488658B" w:rsidR="00B06662" w:rsidRPr="006D1D64" w:rsidRDefault="00541701" w:rsidP="00B06662">
      <w:pPr>
        <w:spacing w:after="200" w:line="276" w:lineRule="auto"/>
        <w:rPr>
          <w:rFonts w:ascii="Calibri" w:eastAsia="Times New Roman" w:hAnsi="Calibri" w:cs="Times New Roman"/>
          <w:b/>
          <w:bCs/>
          <w:u w:val="single"/>
          <w:lang w:val="sl-SI" w:eastAsia="sl-SI"/>
        </w:rPr>
      </w:pPr>
      <w:r w:rsidRPr="006D1D64">
        <w:rPr>
          <w:rFonts w:ascii="Calibri" w:eastAsia="Times New Roman" w:hAnsi="Calibri" w:cs="Times New Roman"/>
          <w:b/>
          <w:bCs/>
          <w:u w:val="single"/>
          <w:lang w:val="sl-SI" w:eastAsia="sl-SI"/>
        </w:rPr>
        <w:t xml:space="preserve">1. </w:t>
      </w:r>
      <w:r w:rsidR="00B06662" w:rsidRPr="006D1D64">
        <w:rPr>
          <w:rFonts w:ascii="Calibri" w:eastAsia="Times New Roman" w:hAnsi="Calibri" w:cs="Times New Roman"/>
          <w:b/>
          <w:bCs/>
          <w:u w:val="single"/>
          <w:lang w:val="sl-SI" w:eastAsia="sl-SI"/>
        </w:rPr>
        <w:t>kriterij: oddaljenost od središča mesta Kamnik:</w:t>
      </w:r>
    </w:p>
    <w:p w14:paraId="4F59586D" w14:textId="77777777" w:rsidR="00B06662" w:rsidRP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>5 km (5 točk)</w:t>
      </w:r>
    </w:p>
    <w:p w14:paraId="31A23BBE" w14:textId="77777777" w:rsidR="00B06662" w:rsidRP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>10 km (10 točk)</w:t>
      </w:r>
    </w:p>
    <w:p w14:paraId="37DAC250" w14:textId="77777777" w:rsid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>15 km (15 točk)</w:t>
      </w:r>
    </w:p>
    <w:p w14:paraId="3E94939E" w14:textId="6A210D4B" w:rsidR="008366B6" w:rsidRDefault="008366B6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20 km (20 točk)</w:t>
      </w:r>
    </w:p>
    <w:p w14:paraId="5792BEED" w14:textId="56A29D20" w:rsidR="009D5BD9" w:rsidRPr="006D1D64" w:rsidRDefault="00541701" w:rsidP="00B06662">
      <w:pPr>
        <w:spacing w:after="200" w:line="276" w:lineRule="auto"/>
        <w:rPr>
          <w:rFonts w:ascii="Calibri" w:eastAsia="Times New Roman" w:hAnsi="Calibri" w:cs="Times New Roman"/>
          <w:b/>
          <w:bCs/>
          <w:u w:val="single"/>
          <w:lang w:val="sl-SI" w:eastAsia="sl-SI"/>
        </w:rPr>
      </w:pPr>
      <w:r w:rsidRPr="006D1D64">
        <w:rPr>
          <w:rFonts w:ascii="Calibri" w:eastAsia="Times New Roman" w:hAnsi="Calibri" w:cs="Times New Roman"/>
          <w:b/>
          <w:bCs/>
          <w:u w:val="single"/>
          <w:lang w:val="sl-SI" w:eastAsia="sl-SI"/>
        </w:rPr>
        <w:t>2. kriterij: š</w:t>
      </w:r>
      <w:r w:rsidR="009D5BD9" w:rsidRPr="006D1D64">
        <w:rPr>
          <w:rFonts w:ascii="Calibri" w:eastAsia="Times New Roman" w:hAnsi="Calibri" w:cs="Times New Roman"/>
          <w:b/>
          <w:bCs/>
          <w:u w:val="single"/>
          <w:lang w:val="sl-SI" w:eastAsia="sl-SI"/>
        </w:rPr>
        <w:t>t</w:t>
      </w:r>
      <w:r w:rsidR="008366B6" w:rsidRPr="006D1D64">
        <w:rPr>
          <w:rFonts w:ascii="Calibri" w:eastAsia="Times New Roman" w:hAnsi="Calibri" w:cs="Times New Roman"/>
          <w:b/>
          <w:bCs/>
          <w:u w:val="single"/>
          <w:lang w:val="sl-SI" w:eastAsia="sl-SI"/>
        </w:rPr>
        <w:t>evilo</w:t>
      </w:r>
      <w:r w:rsidR="009D5BD9" w:rsidRPr="006D1D64">
        <w:rPr>
          <w:rFonts w:ascii="Calibri" w:eastAsia="Times New Roman" w:hAnsi="Calibri" w:cs="Times New Roman"/>
          <w:b/>
          <w:bCs/>
          <w:u w:val="single"/>
          <w:lang w:val="sl-SI" w:eastAsia="sl-SI"/>
        </w:rPr>
        <w:t xml:space="preserve"> članov v društvu:</w:t>
      </w:r>
    </w:p>
    <w:p w14:paraId="48263315" w14:textId="3C076D83" w:rsidR="009D5BD9" w:rsidRDefault="00541701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Za vsakih 10 članov; ena točka.</w:t>
      </w:r>
    </w:p>
    <w:p w14:paraId="45D669B8" w14:textId="3944977B" w:rsidR="0016779A" w:rsidRDefault="0016779A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 xml:space="preserve">Na primer: </w:t>
      </w:r>
    </w:p>
    <w:p w14:paraId="739D2E5E" w14:textId="49129AC5" w:rsidR="00700E6A" w:rsidRPr="00700E6A" w:rsidRDefault="0016779A" w:rsidP="00700E6A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 xml:space="preserve">1 do </w:t>
      </w:r>
      <w:r w:rsidR="00700E6A" w:rsidRPr="00700E6A">
        <w:rPr>
          <w:rFonts w:ascii="Calibri" w:eastAsia="Times New Roman" w:hAnsi="Calibri" w:cs="Times New Roman"/>
          <w:lang w:val="sl-SI" w:eastAsia="sl-SI"/>
        </w:rPr>
        <w:t>9 članov = 0 točk</w:t>
      </w:r>
    </w:p>
    <w:p w14:paraId="7008B951" w14:textId="7345D7CE" w:rsidR="00700E6A" w:rsidRPr="00700E6A" w:rsidRDefault="00700E6A" w:rsidP="00700E6A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700E6A">
        <w:rPr>
          <w:rFonts w:ascii="Calibri" w:eastAsia="Times New Roman" w:hAnsi="Calibri" w:cs="Times New Roman"/>
          <w:lang w:val="sl-SI" w:eastAsia="sl-SI"/>
        </w:rPr>
        <w:t>10 do 19 članov = 1 točka</w:t>
      </w:r>
    </w:p>
    <w:p w14:paraId="2B669F34" w14:textId="7EF1EC94" w:rsidR="00700E6A" w:rsidRDefault="00700E6A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700E6A">
        <w:rPr>
          <w:rFonts w:ascii="Calibri" w:eastAsia="Times New Roman" w:hAnsi="Calibri" w:cs="Times New Roman"/>
          <w:lang w:val="sl-SI" w:eastAsia="sl-SI"/>
        </w:rPr>
        <w:t>20 do 29 članov = 2 točki</w:t>
      </w:r>
    </w:p>
    <w:p w14:paraId="0D026BAE" w14:textId="7E7BC557" w:rsidR="00B26B01" w:rsidRPr="00B06662" w:rsidRDefault="00B26B01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…</w:t>
      </w:r>
    </w:p>
    <w:p w14:paraId="7BB287A6" w14:textId="05E30AA4" w:rsidR="00B26B01" w:rsidRDefault="00672D15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>7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. Izbrani ponudnik je dolžan na podlagi izbire najkasneje do </w:t>
      </w:r>
      <w:r w:rsidR="00581558">
        <w:rPr>
          <w:rFonts w:ascii="Calibri" w:eastAsia="Times New Roman" w:hAnsi="Calibri" w:cs="Times New Roman"/>
          <w:lang w:val="sl-SI" w:eastAsia="sl-SI"/>
        </w:rPr>
        <w:t>5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.</w:t>
      </w:r>
      <w:r w:rsidR="00A14A86">
        <w:rPr>
          <w:rFonts w:ascii="Calibri" w:eastAsia="Times New Roman" w:hAnsi="Calibri" w:cs="Times New Roman"/>
          <w:lang w:val="sl-SI" w:eastAsia="sl-SI"/>
        </w:rPr>
        <w:t xml:space="preserve"> </w:t>
      </w:r>
      <w:r w:rsidR="00581558">
        <w:rPr>
          <w:rFonts w:ascii="Calibri" w:eastAsia="Times New Roman" w:hAnsi="Calibri" w:cs="Times New Roman"/>
          <w:lang w:val="sl-SI" w:eastAsia="sl-SI"/>
        </w:rPr>
        <w:t>6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.</w:t>
      </w:r>
      <w:r w:rsidR="00A14A86">
        <w:rPr>
          <w:rFonts w:ascii="Calibri" w:eastAsia="Times New Roman" w:hAnsi="Calibri" w:cs="Times New Roman"/>
          <w:lang w:val="sl-SI" w:eastAsia="sl-SI"/>
        </w:rPr>
        <w:t xml:space="preserve"> 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202</w:t>
      </w:r>
      <w:r w:rsidR="0041514E">
        <w:rPr>
          <w:rFonts w:ascii="Calibri" w:eastAsia="Times New Roman" w:hAnsi="Calibri" w:cs="Times New Roman"/>
          <w:lang w:val="sl-SI" w:eastAsia="sl-SI"/>
        </w:rPr>
        <w:t>6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 skleniti Pogodbo o oddaj</w:t>
      </w:r>
      <w:r w:rsidR="00F44755">
        <w:rPr>
          <w:rFonts w:ascii="Calibri" w:eastAsia="Times New Roman" w:hAnsi="Calibri" w:cs="Times New Roman"/>
          <w:lang w:val="sl-SI" w:eastAsia="sl-SI"/>
        </w:rPr>
        <w:t xml:space="preserve">i 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koles, s katero se bodo uredila vsa medsebojna razmerja. V kolikor pogodba v tem roku ne bo </w:t>
      </w:r>
    </w:p>
    <w:p w14:paraId="3D896582" w14:textId="77777777" w:rsidR="00B26B01" w:rsidRDefault="00B26B01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</w:p>
    <w:p w14:paraId="5CB5792B" w14:textId="77777777" w:rsidR="00B26B01" w:rsidRDefault="00B26B01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</w:p>
    <w:p w14:paraId="3195291B" w14:textId="77777777" w:rsidR="0041514E" w:rsidRDefault="0041514E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</w:p>
    <w:p w14:paraId="7DAB6DB3" w14:textId="721BDA5D" w:rsidR="003415BE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 xml:space="preserve">sklenjena, se šteje, da je ponudnik umaknil svojo vlogo, zato lahko izvajalec razpisa kolesa odda naslednjemu  ponudniku. </w:t>
      </w:r>
    </w:p>
    <w:p w14:paraId="4AADE6FA" w14:textId="30F1BE71" w:rsidR="00F44755" w:rsidRDefault="00700E6A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>
        <w:rPr>
          <w:rFonts w:ascii="Calibri" w:eastAsia="Times New Roman" w:hAnsi="Calibri" w:cs="Times New Roman"/>
          <w:lang w:val="sl-SI" w:eastAsia="sl-SI"/>
        </w:rPr>
        <w:t xml:space="preserve">8. 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Ponudniki naj svojo vlogo z dokazili iz 4. točke poziva</w:t>
      </w:r>
      <w:r w:rsidR="00647EAA">
        <w:rPr>
          <w:rFonts w:ascii="Calibri" w:eastAsia="Times New Roman" w:hAnsi="Calibri" w:cs="Times New Roman"/>
          <w:lang w:val="sl-SI" w:eastAsia="sl-SI"/>
        </w:rPr>
        <w:t xml:space="preserve"> 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>pošljejo priporočeno po pošti na naslov: Zavod za turizem in šport v občini Kamnik, Glavni trg 2, 1241 Kamnik s pripisom »</w:t>
      </w:r>
      <w:r w:rsidR="00B06662" w:rsidRPr="00B06662">
        <w:rPr>
          <w:rFonts w:ascii="Calibri" w:eastAsia="Times New Roman" w:hAnsi="Calibri" w:cs="Times New Roman"/>
          <w:bCs/>
          <w:lang w:val="sl-SI" w:eastAsia="sl-SI"/>
        </w:rPr>
        <w:t xml:space="preserve">Javni poziv za oddajo električnih koles z namenom povečanja števila nočitev na destinaciji in trajnostne mobilnosti«. Vloge morajo prispeti na navedeni naslov najkasneje do </w:t>
      </w:r>
      <w:r w:rsidR="0041514E">
        <w:rPr>
          <w:rFonts w:ascii="Calibri" w:eastAsia="Times New Roman" w:hAnsi="Calibri" w:cs="Times New Roman"/>
          <w:bCs/>
          <w:lang w:val="sl-SI" w:eastAsia="sl-SI"/>
        </w:rPr>
        <w:t>29</w:t>
      </w:r>
      <w:r w:rsidR="00B06662" w:rsidRPr="00B06662">
        <w:rPr>
          <w:rFonts w:ascii="Calibri" w:eastAsia="Times New Roman" w:hAnsi="Calibri" w:cs="Times New Roman"/>
          <w:bCs/>
          <w:lang w:val="sl-SI" w:eastAsia="sl-SI"/>
        </w:rPr>
        <w:t>.</w:t>
      </w:r>
      <w:r w:rsidR="00A14A86">
        <w:rPr>
          <w:rFonts w:ascii="Calibri" w:eastAsia="Times New Roman" w:hAnsi="Calibri" w:cs="Times New Roman"/>
          <w:bCs/>
          <w:lang w:val="sl-SI" w:eastAsia="sl-SI"/>
        </w:rPr>
        <w:t xml:space="preserve"> </w:t>
      </w:r>
      <w:r w:rsidR="00B06662" w:rsidRPr="00B06662">
        <w:rPr>
          <w:rFonts w:ascii="Calibri" w:eastAsia="Times New Roman" w:hAnsi="Calibri" w:cs="Times New Roman"/>
          <w:bCs/>
          <w:lang w:val="sl-SI" w:eastAsia="sl-SI"/>
        </w:rPr>
        <w:t>5.</w:t>
      </w:r>
      <w:r w:rsidR="00A14A86">
        <w:rPr>
          <w:rFonts w:ascii="Calibri" w:eastAsia="Times New Roman" w:hAnsi="Calibri" w:cs="Times New Roman"/>
          <w:bCs/>
          <w:lang w:val="sl-SI" w:eastAsia="sl-SI"/>
        </w:rPr>
        <w:t xml:space="preserve"> </w:t>
      </w:r>
      <w:r w:rsidR="00B06662" w:rsidRPr="00B06662">
        <w:rPr>
          <w:rFonts w:ascii="Calibri" w:eastAsia="Times New Roman" w:hAnsi="Calibri" w:cs="Times New Roman"/>
          <w:bCs/>
          <w:lang w:val="sl-SI" w:eastAsia="sl-SI"/>
        </w:rPr>
        <w:t>202</w:t>
      </w:r>
      <w:r w:rsidR="0041514E">
        <w:rPr>
          <w:rFonts w:ascii="Calibri" w:eastAsia="Times New Roman" w:hAnsi="Calibri" w:cs="Times New Roman"/>
          <w:bCs/>
          <w:lang w:val="sl-SI" w:eastAsia="sl-SI"/>
        </w:rPr>
        <w:t>6</w:t>
      </w:r>
      <w:r w:rsidR="00B06662" w:rsidRPr="00B06662">
        <w:rPr>
          <w:rFonts w:ascii="Calibri" w:eastAsia="Times New Roman" w:hAnsi="Calibri" w:cs="Times New Roman"/>
          <w:lang w:val="sl-SI" w:eastAsia="sl-SI"/>
        </w:rPr>
        <w:t xml:space="preserve"> (poštni žig). Obravnavane bodo samo popolne vloge s pripadajočimi dokazili. </w:t>
      </w:r>
    </w:p>
    <w:p w14:paraId="0DD88E23" w14:textId="0BFED7EA" w:rsidR="00B06662" w:rsidRP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 xml:space="preserve">9. O izbiri ponudnikov bo odločal izvajalec razpisa, ponudniki pa bodo o izidu pravočasno obveščeni po elektronski pošti. </w:t>
      </w:r>
    </w:p>
    <w:p w14:paraId="47D18B56" w14:textId="77777777" w:rsidR="00B06662" w:rsidRPr="00B06662" w:rsidRDefault="00B06662" w:rsidP="00B06662">
      <w:pPr>
        <w:spacing w:after="200" w:line="276" w:lineRule="auto"/>
        <w:rPr>
          <w:rFonts w:ascii="Calibri" w:eastAsia="Times New Roman" w:hAnsi="Calibri" w:cs="Times New Roman"/>
          <w:lang w:val="sl-SI" w:eastAsia="sl-SI"/>
        </w:rPr>
      </w:pPr>
      <w:r w:rsidRPr="00B06662">
        <w:rPr>
          <w:rFonts w:ascii="Calibri" w:eastAsia="Times New Roman" w:hAnsi="Calibri" w:cs="Times New Roman"/>
          <w:lang w:val="sl-SI" w:eastAsia="sl-SI"/>
        </w:rPr>
        <w:t xml:space="preserve">10. Dodatne informacije v zvezi z razpisom so na voljno pri izvajalcu razpisa. </w:t>
      </w:r>
    </w:p>
    <w:p w14:paraId="4CDB4C0A" w14:textId="1DF85313" w:rsidR="00B06662" w:rsidRPr="003660FC" w:rsidRDefault="003660FC" w:rsidP="00B06662">
      <w:pPr>
        <w:spacing w:after="200" w:line="276" w:lineRule="auto"/>
        <w:jc w:val="both"/>
        <w:rPr>
          <w:rFonts w:eastAsia="Times New Roman" w:cstheme="minorHAnsi"/>
          <w:lang w:val="sl-SI" w:eastAsia="sl-SI"/>
        </w:rPr>
      </w:pPr>
      <w:r w:rsidRPr="003660FC">
        <w:rPr>
          <w:rFonts w:eastAsia="Times New Roman" w:cstheme="minorHAnsi"/>
          <w:lang w:val="sl-SI" w:eastAsia="sl-SI"/>
        </w:rPr>
        <w:t xml:space="preserve">Kamnik, </w:t>
      </w:r>
      <w:r w:rsidR="0041514E">
        <w:rPr>
          <w:rFonts w:eastAsia="Times New Roman" w:cstheme="minorHAnsi"/>
          <w:lang w:val="sl-SI" w:eastAsia="sl-SI"/>
        </w:rPr>
        <w:t>19</w:t>
      </w:r>
      <w:r w:rsidRPr="003660FC">
        <w:rPr>
          <w:rFonts w:eastAsia="Times New Roman" w:cstheme="minorHAnsi"/>
          <w:lang w:val="sl-SI" w:eastAsia="sl-SI"/>
        </w:rPr>
        <w:t>.5.202</w:t>
      </w:r>
      <w:r w:rsidR="0041514E">
        <w:rPr>
          <w:rFonts w:eastAsia="Times New Roman" w:cstheme="minorHAnsi"/>
          <w:lang w:val="sl-SI" w:eastAsia="sl-SI"/>
        </w:rPr>
        <w:t>6</w:t>
      </w:r>
    </w:p>
    <w:p w14:paraId="140107C2" w14:textId="606A43CA" w:rsidR="00B06662" w:rsidRDefault="001D01DA" w:rsidP="001D01DA">
      <w:pPr>
        <w:spacing w:after="0" w:line="240" w:lineRule="auto"/>
        <w:rPr>
          <w:rFonts w:eastAsia="Times New Roman" w:cstheme="minorHAnsi"/>
          <w:lang w:val="sl-SI"/>
        </w:rPr>
      </w:pP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  <w:t>Zavod za turizem in šport Kamnik</w:t>
      </w:r>
    </w:p>
    <w:p w14:paraId="068F5FBE" w14:textId="3A9DBD2D" w:rsidR="001D01DA" w:rsidRDefault="001D01DA" w:rsidP="001D01DA">
      <w:pPr>
        <w:spacing w:after="0" w:line="240" w:lineRule="auto"/>
        <w:rPr>
          <w:rFonts w:eastAsia="Times New Roman" w:cstheme="minorHAnsi"/>
          <w:lang w:val="sl-SI"/>
        </w:rPr>
      </w:pP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  <w:t>Luka Svetec,</w:t>
      </w:r>
    </w:p>
    <w:p w14:paraId="008529A0" w14:textId="263EBAB7" w:rsidR="001D01DA" w:rsidRPr="00B06662" w:rsidRDefault="001D01DA" w:rsidP="001D01DA">
      <w:pPr>
        <w:spacing w:after="0" w:line="240" w:lineRule="auto"/>
        <w:rPr>
          <w:rFonts w:eastAsia="Times New Roman" w:cstheme="minorHAnsi"/>
          <w:lang w:val="sl-SI"/>
        </w:rPr>
      </w:pP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</w:r>
      <w:r>
        <w:rPr>
          <w:rFonts w:eastAsia="Times New Roman" w:cstheme="minorHAnsi"/>
          <w:lang w:val="sl-SI"/>
        </w:rPr>
        <w:tab/>
        <w:t>direktor</w:t>
      </w:r>
    </w:p>
    <w:p w14:paraId="7BA6797F" w14:textId="77777777" w:rsidR="003660FC" w:rsidRDefault="003660FC" w:rsidP="005902A1">
      <w:pPr>
        <w:jc w:val="right"/>
      </w:pPr>
    </w:p>
    <w:p w14:paraId="59B787BB" w14:textId="77777777" w:rsidR="00CB1679" w:rsidRDefault="00CB1679" w:rsidP="005902A1">
      <w:pPr>
        <w:jc w:val="right"/>
      </w:pPr>
    </w:p>
    <w:p w14:paraId="3500DE2A" w14:textId="77777777" w:rsidR="00CB1679" w:rsidRDefault="00CB1679" w:rsidP="005902A1">
      <w:pPr>
        <w:jc w:val="right"/>
      </w:pPr>
    </w:p>
    <w:p w14:paraId="28F273F8" w14:textId="77777777" w:rsidR="00CB1679" w:rsidRDefault="00CB1679" w:rsidP="005902A1">
      <w:pPr>
        <w:jc w:val="right"/>
      </w:pPr>
    </w:p>
    <w:p w14:paraId="55B8C20E" w14:textId="77777777" w:rsidR="00CB1679" w:rsidRDefault="00CB1679" w:rsidP="005902A1">
      <w:pPr>
        <w:jc w:val="right"/>
      </w:pPr>
    </w:p>
    <w:p w14:paraId="1B8C897F" w14:textId="77777777" w:rsidR="00CB1679" w:rsidRDefault="00CB1679" w:rsidP="005902A1">
      <w:pPr>
        <w:jc w:val="right"/>
      </w:pPr>
    </w:p>
    <w:p w14:paraId="45909135" w14:textId="77777777" w:rsidR="00CB1679" w:rsidRDefault="00CB1679" w:rsidP="005902A1">
      <w:pPr>
        <w:jc w:val="right"/>
      </w:pPr>
    </w:p>
    <w:p w14:paraId="0EEA926E" w14:textId="77777777" w:rsidR="00CB1679" w:rsidRDefault="00CB1679" w:rsidP="005902A1">
      <w:pPr>
        <w:jc w:val="right"/>
      </w:pPr>
    </w:p>
    <w:p w14:paraId="1D6E7AEE" w14:textId="77777777" w:rsidR="00CB1679" w:rsidRDefault="00CB1679" w:rsidP="005902A1">
      <w:pPr>
        <w:jc w:val="right"/>
      </w:pPr>
    </w:p>
    <w:p w14:paraId="5B775AD3" w14:textId="77777777" w:rsidR="00CB1679" w:rsidRDefault="00CB1679" w:rsidP="005902A1">
      <w:pPr>
        <w:jc w:val="right"/>
      </w:pPr>
    </w:p>
    <w:p w14:paraId="28FCACE9" w14:textId="77777777" w:rsidR="00CB1679" w:rsidRDefault="00CB1679" w:rsidP="005902A1">
      <w:pPr>
        <w:jc w:val="right"/>
      </w:pPr>
    </w:p>
    <w:p w14:paraId="1F5B2D72" w14:textId="77777777" w:rsidR="00CB1679" w:rsidRDefault="00CB1679" w:rsidP="005902A1">
      <w:pPr>
        <w:jc w:val="right"/>
      </w:pPr>
    </w:p>
    <w:p w14:paraId="65CD1EFA" w14:textId="77777777" w:rsidR="00CB1679" w:rsidRDefault="00CB1679" w:rsidP="005902A1">
      <w:pPr>
        <w:jc w:val="right"/>
      </w:pPr>
    </w:p>
    <w:p w14:paraId="38079EEC" w14:textId="77777777" w:rsidR="00CB1679" w:rsidRDefault="00CB1679" w:rsidP="005902A1">
      <w:pPr>
        <w:jc w:val="right"/>
      </w:pPr>
    </w:p>
    <w:p w14:paraId="21EAF3AA" w14:textId="77777777" w:rsidR="00CB1679" w:rsidRDefault="00CB1679" w:rsidP="005902A1">
      <w:pPr>
        <w:jc w:val="right"/>
      </w:pPr>
    </w:p>
    <w:p w14:paraId="09F18BE6" w14:textId="77777777" w:rsidR="00CB1679" w:rsidRDefault="00CB1679" w:rsidP="005902A1">
      <w:pPr>
        <w:jc w:val="right"/>
      </w:pPr>
    </w:p>
    <w:p w14:paraId="53843ED1" w14:textId="77777777" w:rsidR="00CB1679" w:rsidRDefault="00CB1679" w:rsidP="005902A1">
      <w:pPr>
        <w:jc w:val="right"/>
      </w:pPr>
    </w:p>
    <w:p w14:paraId="57CC23C0" w14:textId="45F59F2F" w:rsidR="00FA4407" w:rsidRPr="00CB1679" w:rsidRDefault="00CB1679" w:rsidP="00FA440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val="sl-SI" w:eastAsia="sl-SI"/>
        </w:rPr>
      </w:pPr>
      <w:r w:rsidRPr="00CB1679">
        <w:rPr>
          <w:rFonts w:ascii="Arial" w:eastAsia="Times New Roman" w:hAnsi="Arial" w:cs="Arial"/>
          <w:b/>
          <w:sz w:val="28"/>
          <w:lang w:val="sl-SI" w:eastAsia="sl-SI"/>
        </w:rPr>
        <w:t xml:space="preserve">PRIJAVA </w:t>
      </w:r>
      <w:r w:rsidR="00267C0E">
        <w:rPr>
          <w:rFonts w:ascii="Arial" w:eastAsia="Times New Roman" w:hAnsi="Arial" w:cs="Arial"/>
          <w:b/>
          <w:sz w:val="28"/>
          <w:lang w:val="sl-SI" w:eastAsia="sl-SI"/>
        </w:rPr>
        <w:t xml:space="preserve">NA </w:t>
      </w:r>
      <w:r w:rsidR="00FA4407">
        <w:rPr>
          <w:rFonts w:ascii="Arial" w:eastAsia="Times New Roman" w:hAnsi="Arial" w:cs="Arial"/>
          <w:b/>
          <w:sz w:val="28"/>
          <w:lang w:val="sl-SI" w:eastAsia="sl-SI"/>
        </w:rPr>
        <w:t>JAVNI POZIV ZA ODDAJO ELEKTRIČNIH KOLES</w:t>
      </w:r>
      <w:r w:rsidRPr="00CB1679">
        <w:rPr>
          <w:rFonts w:ascii="Arial" w:eastAsia="Times New Roman" w:hAnsi="Arial" w:cs="Arial"/>
          <w:b/>
          <w:sz w:val="28"/>
          <w:lang w:val="sl-SI" w:eastAsia="sl-SI"/>
        </w:rPr>
        <w:t xml:space="preserve"> </w:t>
      </w:r>
    </w:p>
    <w:p w14:paraId="5B8EECCC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sl-SI" w:eastAsia="sl-SI"/>
        </w:rPr>
      </w:pPr>
    </w:p>
    <w:p w14:paraId="151F434D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val="sl-SI" w:eastAsia="sl-SI"/>
        </w:rPr>
      </w:pPr>
      <w:r w:rsidRPr="00CB1679">
        <w:rPr>
          <w:rFonts w:ascii="Arial" w:eastAsia="Times New Roman" w:hAnsi="Arial" w:cs="Arial"/>
          <w:sz w:val="18"/>
          <w:szCs w:val="18"/>
          <w:lang w:val="sl-SI" w:eastAsia="sl-SI"/>
        </w:rPr>
        <w:t>(prosimo, da obrazec izpolnjujete s tiskanimi črkami)</w:t>
      </w:r>
    </w:p>
    <w:p w14:paraId="6B6597BE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337B4BC3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C163582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1B0F8283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3D0E9D9A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val="sl-SI" w:eastAsia="sl-SI"/>
        </w:rPr>
      </w:pPr>
    </w:p>
    <w:p w14:paraId="74C0F7C1" w14:textId="77777777" w:rsidR="00CB1679" w:rsidRPr="00CB1679" w:rsidRDefault="00CB1679" w:rsidP="00CB1679">
      <w:pPr>
        <w:numPr>
          <w:ilvl w:val="0"/>
          <w:numId w:val="11"/>
        </w:num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0"/>
          <w:lang w:val="sl-SI" w:eastAsia="sl-SI"/>
        </w:rPr>
      </w:pPr>
      <w:r w:rsidRPr="00CB1679">
        <w:rPr>
          <w:rFonts w:ascii="Arial" w:eastAsia="Times New Roman" w:hAnsi="Arial" w:cs="Arial"/>
          <w:b/>
          <w:bCs/>
          <w:caps/>
          <w:sz w:val="24"/>
          <w:szCs w:val="20"/>
          <w:lang w:val="sl-SI" w:eastAsia="sl-SI"/>
        </w:rPr>
        <w:t>Podatki o PRIJAVITELJU</w:t>
      </w:r>
    </w:p>
    <w:p w14:paraId="29EDAD03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val="sl-SI" w:eastAsia="sl-SI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3"/>
        <w:gridCol w:w="437"/>
        <w:gridCol w:w="438"/>
        <w:gridCol w:w="437"/>
        <w:gridCol w:w="438"/>
        <w:gridCol w:w="437"/>
        <w:gridCol w:w="438"/>
        <w:gridCol w:w="437"/>
        <w:gridCol w:w="563"/>
        <w:gridCol w:w="1080"/>
        <w:gridCol w:w="1857"/>
      </w:tblGrid>
      <w:tr w:rsidR="00CB1679" w:rsidRPr="00CB1679" w14:paraId="6F3A017B" w14:textId="77777777" w:rsidTr="00515732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1659" w14:textId="77777777" w:rsidR="00CB1679" w:rsidRPr="00CB1679" w:rsidRDefault="00CB1679" w:rsidP="00CB1679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NAZIV PRIJAVITELJA</w:t>
            </w:r>
          </w:p>
        </w:tc>
        <w:tc>
          <w:tcPr>
            <w:tcW w:w="6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0808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  <w:tr w:rsidR="00CB1679" w:rsidRPr="00CB1679" w14:paraId="279E7DCD" w14:textId="77777777" w:rsidTr="00515732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BF13" w14:textId="77777777" w:rsidR="00CB1679" w:rsidRPr="00CB1679" w:rsidRDefault="00CB1679" w:rsidP="00CB1679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NASLOV</w:t>
            </w:r>
          </w:p>
        </w:tc>
        <w:tc>
          <w:tcPr>
            <w:tcW w:w="6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0B41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  <w:tr w:rsidR="00CB1679" w:rsidRPr="00CB1679" w14:paraId="613B1538" w14:textId="77777777" w:rsidTr="00515732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FC5D" w14:textId="77777777" w:rsidR="00CB1679" w:rsidRPr="00CB1679" w:rsidRDefault="00CB1679" w:rsidP="00CB1679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Poštna številka in pošta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3BEC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B928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0701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22E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5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06C2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  <w:tr w:rsidR="00CB1679" w:rsidRPr="00CB1679" w14:paraId="1E6AC961" w14:textId="77777777" w:rsidTr="00515732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E5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Davčna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E2E8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B966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2CBD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085C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5FA7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6648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AA93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C21D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9DFD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  <w:tr w:rsidR="00CB1679" w:rsidRPr="00CB1679" w14:paraId="3EA74FBB" w14:textId="77777777" w:rsidTr="00515732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593F" w14:textId="77777777" w:rsidR="00CB1679" w:rsidRPr="00CB1679" w:rsidRDefault="00CB1679" w:rsidP="00CB1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Matična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28C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223B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F2D9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3843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3C7A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01DE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6A8E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  <w:tc>
          <w:tcPr>
            <w:tcW w:w="3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9950" w14:textId="77777777" w:rsidR="00CB1679" w:rsidRPr="00CB1679" w:rsidRDefault="00CB1679" w:rsidP="00CB1679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</w:tr>
      <w:tr w:rsidR="00267C0E" w:rsidRPr="00CB1679" w14:paraId="4987E04D" w14:textId="77777777" w:rsidTr="00515732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3D0" w14:textId="02DB7FC0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E-pošta (za kontakt)</w:t>
            </w:r>
          </w:p>
        </w:tc>
        <w:tc>
          <w:tcPr>
            <w:tcW w:w="6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BEBB" w14:textId="77777777" w:rsidR="00267C0E" w:rsidRPr="00CB1679" w:rsidRDefault="00267C0E" w:rsidP="00267C0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val="sl-SI" w:eastAsia="sl-SI"/>
              </w:rPr>
            </w:pPr>
          </w:p>
        </w:tc>
      </w:tr>
      <w:tr w:rsidR="00267C0E" w:rsidRPr="00CB1679" w14:paraId="2AC689AB" w14:textId="77777777" w:rsidTr="00515732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ACB" w14:textId="292B9016" w:rsidR="00267C0E" w:rsidRDefault="00267C0E" w:rsidP="00267C0E">
            <w:pPr>
              <w:pStyle w:val="Odstavekseznama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KRITERIJ (obkroži</w:t>
            </w:r>
            <w:r w:rsidR="00C2394A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te</w:t>
            </w:r>
            <w:r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)</w:t>
            </w:r>
          </w:p>
          <w:p w14:paraId="7CB4D80A" w14:textId="3A8C5D3F" w:rsidR="00267C0E" w:rsidRPr="00267C0E" w:rsidRDefault="00267C0E" w:rsidP="00267C0E">
            <w:pPr>
              <w:pStyle w:val="Odstavekseznama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</w:p>
        </w:tc>
        <w:tc>
          <w:tcPr>
            <w:tcW w:w="6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0F2" w14:textId="77777777" w:rsidR="00267C0E" w:rsidRPr="00B06662" w:rsidRDefault="00267C0E" w:rsidP="00267C0E">
            <w:pPr>
              <w:spacing w:after="200" w:line="276" w:lineRule="auto"/>
              <w:rPr>
                <w:rFonts w:ascii="Calibri" w:eastAsia="Times New Roman" w:hAnsi="Calibri" w:cs="Times New Roman"/>
                <w:lang w:val="sl-SI" w:eastAsia="sl-SI"/>
              </w:rPr>
            </w:pPr>
            <w:r w:rsidRPr="00B06662">
              <w:rPr>
                <w:rFonts w:ascii="Calibri" w:eastAsia="Times New Roman" w:hAnsi="Calibri" w:cs="Times New Roman"/>
                <w:lang w:val="sl-SI" w:eastAsia="sl-SI"/>
              </w:rPr>
              <w:t>5 km (5 točk)</w:t>
            </w:r>
          </w:p>
          <w:p w14:paraId="38681911" w14:textId="77777777" w:rsidR="00267C0E" w:rsidRPr="00B06662" w:rsidRDefault="00267C0E" w:rsidP="00267C0E">
            <w:pPr>
              <w:spacing w:after="200" w:line="276" w:lineRule="auto"/>
              <w:rPr>
                <w:rFonts w:ascii="Calibri" w:eastAsia="Times New Roman" w:hAnsi="Calibri" w:cs="Times New Roman"/>
                <w:lang w:val="sl-SI" w:eastAsia="sl-SI"/>
              </w:rPr>
            </w:pPr>
            <w:r w:rsidRPr="00B06662">
              <w:rPr>
                <w:rFonts w:ascii="Calibri" w:eastAsia="Times New Roman" w:hAnsi="Calibri" w:cs="Times New Roman"/>
                <w:lang w:val="sl-SI" w:eastAsia="sl-SI"/>
              </w:rPr>
              <w:t>10 km (10 točk)</w:t>
            </w:r>
          </w:p>
          <w:p w14:paraId="0C968343" w14:textId="77777777" w:rsidR="00267C0E" w:rsidRDefault="00267C0E" w:rsidP="00267C0E">
            <w:pPr>
              <w:spacing w:after="200" w:line="276" w:lineRule="auto"/>
              <w:rPr>
                <w:rFonts w:ascii="Calibri" w:eastAsia="Times New Roman" w:hAnsi="Calibri" w:cs="Times New Roman"/>
                <w:lang w:val="sl-SI" w:eastAsia="sl-SI"/>
              </w:rPr>
            </w:pPr>
            <w:r w:rsidRPr="00B06662">
              <w:rPr>
                <w:rFonts w:ascii="Calibri" w:eastAsia="Times New Roman" w:hAnsi="Calibri" w:cs="Times New Roman"/>
                <w:lang w:val="sl-SI" w:eastAsia="sl-SI"/>
              </w:rPr>
              <w:t>15 km (15 točk)</w:t>
            </w:r>
          </w:p>
          <w:p w14:paraId="05364BE7" w14:textId="77777777" w:rsidR="00267C0E" w:rsidRDefault="00267C0E" w:rsidP="00267C0E">
            <w:pPr>
              <w:spacing w:after="200" w:line="276" w:lineRule="auto"/>
              <w:rPr>
                <w:rFonts w:ascii="Calibri" w:eastAsia="Times New Roman" w:hAnsi="Calibri" w:cs="Times New Roman"/>
                <w:lang w:val="sl-SI" w:eastAsia="sl-SI"/>
              </w:rPr>
            </w:pPr>
            <w:r>
              <w:rPr>
                <w:rFonts w:ascii="Calibri" w:eastAsia="Times New Roman" w:hAnsi="Calibri" w:cs="Times New Roman"/>
                <w:lang w:val="sl-SI" w:eastAsia="sl-SI"/>
              </w:rPr>
              <w:t>20 km (20 točk)</w:t>
            </w:r>
          </w:p>
          <w:p w14:paraId="40D0F151" w14:textId="77777777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  <w:tr w:rsidR="00267C0E" w:rsidRPr="00CB1679" w14:paraId="53BC8D4E" w14:textId="77777777" w:rsidTr="00515732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407B" w14:textId="77777777" w:rsidR="00267C0E" w:rsidRDefault="00267C0E" w:rsidP="00267C0E">
            <w:pPr>
              <w:pStyle w:val="Odstavekseznama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 xml:space="preserve">KRITERIJ </w:t>
            </w:r>
          </w:p>
          <w:p w14:paraId="1D9C2569" w14:textId="3B3DB138" w:rsidR="005136D5" w:rsidRPr="00267C0E" w:rsidRDefault="005136D5" w:rsidP="005136D5">
            <w:pPr>
              <w:pStyle w:val="Odstavekseznama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</w:p>
        </w:tc>
        <w:tc>
          <w:tcPr>
            <w:tcW w:w="6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4A02" w14:textId="7A6B28C8" w:rsidR="005136D5" w:rsidRPr="005136D5" w:rsidRDefault="005136D5" w:rsidP="005136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val="sl-SI" w:eastAsia="sl-SI"/>
              </w:rPr>
            </w:pPr>
            <w:r w:rsidRPr="005136D5">
              <w:rPr>
                <w:rFonts w:eastAsia="Times New Roman" w:cstheme="minorHAnsi"/>
                <w:lang w:val="sl-SI" w:eastAsia="sl-SI"/>
              </w:rPr>
              <w:t>Za vsakih 10 članov; ena točka.</w:t>
            </w:r>
            <w:r w:rsidR="00C2394A" w:rsidRPr="00647EAA">
              <w:rPr>
                <w:rFonts w:eastAsia="Times New Roman" w:cstheme="minorHAnsi"/>
                <w:lang w:val="sl-SI" w:eastAsia="sl-SI"/>
              </w:rPr>
              <w:t xml:space="preserve"> npr.: </w:t>
            </w:r>
            <w:r w:rsidRPr="005136D5">
              <w:rPr>
                <w:rFonts w:eastAsia="Times New Roman" w:cstheme="minorHAnsi"/>
                <w:lang w:val="sl-SI" w:eastAsia="sl-SI"/>
              </w:rPr>
              <w:t>9 članov = 0 točk</w:t>
            </w:r>
          </w:p>
          <w:p w14:paraId="6E3060E5" w14:textId="5ADB8385" w:rsidR="005136D5" w:rsidRPr="00647EAA" w:rsidRDefault="005136D5" w:rsidP="005136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val="sl-SI" w:eastAsia="sl-SI"/>
              </w:rPr>
            </w:pPr>
            <w:r w:rsidRPr="005136D5">
              <w:rPr>
                <w:rFonts w:eastAsia="Times New Roman" w:cstheme="minorHAnsi"/>
                <w:lang w:val="sl-SI" w:eastAsia="sl-SI"/>
              </w:rPr>
              <w:t>10 do 19 članov = 1 točka</w:t>
            </w:r>
            <w:r w:rsidR="00C2394A" w:rsidRPr="00647EAA">
              <w:rPr>
                <w:rFonts w:eastAsia="Times New Roman" w:cstheme="minorHAnsi"/>
                <w:lang w:val="sl-SI" w:eastAsia="sl-SI"/>
              </w:rPr>
              <w:t xml:space="preserve">, </w:t>
            </w:r>
            <w:r w:rsidRPr="005136D5">
              <w:rPr>
                <w:rFonts w:eastAsia="Times New Roman" w:cstheme="minorHAnsi"/>
                <w:lang w:val="sl-SI" w:eastAsia="sl-SI"/>
              </w:rPr>
              <w:t>20 do 29 članov = 2 točki</w:t>
            </w:r>
          </w:p>
          <w:p w14:paraId="56CDA39B" w14:textId="77777777" w:rsidR="00A67C82" w:rsidRDefault="00A67C82" w:rsidP="005136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val="sl-SI" w:eastAsia="sl-SI"/>
              </w:rPr>
            </w:pPr>
          </w:p>
          <w:p w14:paraId="6BDA19F6" w14:textId="5FDA5A78" w:rsidR="00C2394A" w:rsidRPr="00647EAA" w:rsidRDefault="00C2394A" w:rsidP="005136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val="sl-SI" w:eastAsia="sl-SI"/>
              </w:rPr>
            </w:pPr>
            <w:r w:rsidRPr="00647EAA">
              <w:rPr>
                <w:rFonts w:eastAsia="Times New Roman" w:cstheme="minorHAnsi"/>
                <w:lang w:val="sl-SI" w:eastAsia="sl-SI"/>
              </w:rPr>
              <w:t>Število članov:_________ (napišite)</w:t>
            </w:r>
          </w:p>
          <w:p w14:paraId="2F14BF34" w14:textId="71A3A1AA" w:rsidR="005136D5" w:rsidRPr="005136D5" w:rsidRDefault="005136D5" w:rsidP="005136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  <w:p w14:paraId="0A540125" w14:textId="77777777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  <w:tr w:rsidR="00267C0E" w:rsidRPr="00CB1679" w14:paraId="644DEACE" w14:textId="77777777" w:rsidTr="00515732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D144" w14:textId="6C55592B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</w:p>
        </w:tc>
        <w:tc>
          <w:tcPr>
            <w:tcW w:w="3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CEB5" w14:textId="77777777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C7A6" w14:textId="77777777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</w:pPr>
            <w:r w:rsidRPr="00CB1679">
              <w:rPr>
                <w:rFonts w:ascii="Arial" w:eastAsia="Times New Roman" w:hAnsi="Arial" w:cs="Arial"/>
                <w:smallCaps/>
                <w:sz w:val="24"/>
                <w:szCs w:val="24"/>
                <w:lang w:val="sl-SI" w:eastAsia="sl-SI"/>
              </w:rPr>
              <w:t>Telefon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1999" w14:textId="77777777" w:rsidR="00267C0E" w:rsidRPr="00CB1679" w:rsidRDefault="00267C0E" w:rsidP="0026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sl-SI" w:eastAsia="sl-SI"/>
              </w:rPr>
            </w:pPr>
          </w:p>
        </w:tc>
      </w:tr>
    </w:tbl>
    <w:p w14:paraId="0BC6DA95" w14:textId="77777777" w:rsidR="00CB1679" w:rsidRPr="00CB1679" w:rsidRDefault="00CB1679" w:rsidP="00CB1679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4"/>
          <w:lang w:val="sl-SI" w:eastAsia="sl-SI"/>
        </w:rPr>
      </w:pPr>
    </w:p>
    <w:p w14:paraId="66BC4883" w14:textId="77777777" w:rsidR="00CB1679" w:rsidRPr="00CB1679" w:rsidRDefault="00CB1679" w:rsidP="00CB16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sl-SI" w:eastAsia="sl-SI"/>
        </w:rPr>
      </w:pPr>
    </w:p>
    <w:p w14:paraId="025199ED" w14:textId="6036C73E" w:rsidR="00CB1679" w:rsidRDefault="00CB1679" w:rsidP="00CB1679">
      <w:r w:rsidRPr="00CB1679">
        <w:rPr>
          <w:rFonts w:ascii="Arial" w:eastAsia="Times New Roman" w:hAnsi="Arial" w:cs="Arial"/>
          <w:lang w:val="sl-SI" w:eastAsia="sl-SI"/>
        </w:rPr>
        <w:br w:type="page"/>
      </w:r>
    </w:p>
    <w:p w14:paraId="223516EC" w14:textId="77777777" w:rsidR="00656819" w:rsidRDefault="00656819" w:rsidP="00656819"/>
    <w:p w14:paraId="14C6BEC0" w14:textId="77777777" w:rsidR="00656819" w:rsidRDefault="00656819" w:rsidP="00656819"/>
    <w:p w14:paraId="0579E551" w14:textId="77777777" w:rsidR="00656819" w:rsidRPr="00656819" w:rsidRDefault="00656819" w:rsidP="00656819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656819">
        <w:rPr>
          <w:rFonts w:ascii="Arial" w:eastAsia="Times New Roman" w:hAnsi="Arial" w:cs="Arial"/>
          <w:b/>
          <w:sz w:val="24"/>
          <w:szCs w:val="24"/>
          <w:lang w:val="sl-SI"/>
        </w:rPr>
        <w:t>I Z J A V A</w:t>
      </w:r>
    </w:p>
    <w:p w14:paraId="305F18D6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4B489D5D" w14:textId="77777777" w:rsidR="00656819" w:rsidRPr="00656819" w:rsidRDefault="00656819" w:rsidP="00656819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  <w:lang w:val="sl-SI"/>
        </w:rPr>
      </w:pPr>
      <w:r w:rsidRPr="00656819">
        <w:rPr>
          <w:rFonts w:ascii="Arial" w:eastAsia="Times New Roman" w:hAnsi="Arial" w:cs="Arial"/>
          <w:b/>
          <w:lang w:val="sl-SI"/>
        </w:rPr>
        <w:t>Prijavitelj</w:t>
      </w:r>
    </w:p>
    <w:p w14:paraId="3BC9C789" w14:textId="77777777" w:rsidR="00656819" w:rsidRPr="00656819" w:rsidRDefault="00656819" w:rsidP="00656819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  <w:lang w:val="sl-SI"/>
        </w:rPr>
      </w:pPr>
    </w:p>
    <w:p w14:paraId="46F8A8F0" w14:textId="1D54B954" w:rsidR="00656819" w:rsidRPr="00656819" w:rsidRDefault="00C62149" w:rsidP="00C62149">
      <w:pPr>
        <w:keepNext/>
        <w:pBdr>
          <w:bottom w:val="single" w:sz="6" w:space="1" w:color="auto"/>
        </w:pBdr>
        <w:tabs>
          <w:tab w:val="center" w:pos="4513"/>
          <w:tab w:val="right" w:pos="9026"/>
        </w:tabs>
        <w:spacing w:after="0" w:line="240" w:lineRule="auto"/>
        <w:outlineLvl w:val="2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Arial"/>
          <w:b/>
          <w:lang w:val="sl-SI"/>
        </w:rPr>
        <w:tab/>
      </w:r>
      <w:r w:rsidR="00656819" w:rsidRPr="00656819">
        <w:rPr>
          <w:rFonts w:ascii="Arial" w:eastAsia="Times New Roman" w:hAnsi="Arial" w:cs="Arial"/>
          <w:b/>
          <w:lang w:val="sl-SI"/>
        </w:rPr>
        <w:t xml:space="preserve"> </w:t>
      </w:r>
    </w:p>
    <w:p w14:paraId="72DB20B5" w14:textId="4A3BD350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val="sl-SI" w:eastAsia="sl-SI"/>
        </w:rPr>
      </w:pPr>
    </w:p>
    <w:p w14:paraId="5B82C4FA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val="sl-SI" w:eastAsia="sl-SI"/>
        </w:rPr>
      </w:pPr>
      <w:r w:rsidRPr="00656819">
        <w:rPr>
          <w:rFonts w:ascii="Arial" w:eastAsia="Times New Roman" w:hAnsi="Arial" w:cs="Arial"/>
          <w:sz w:val="18"/>
          <w:szCs w:val="18"/>
          <w:lang w:val="sl-SI" w:eastAsia="sl-SI"/>
        </w:rPr>
        <w:t>(</w:t>
      </w:r>
      <w:r w:rsidRPr="00656819">
        <w:rPr>
          <w:rFonts w:ascii="Arial" w:eastAsia="Times New Roman" w:hAnsi="Arial" w:cs="Arial"/>
          <w:i/>
          <w:sz w:val="18"/>
          <w:szCs w:val="18"/>
          <w:lang w:val="sl-SI" w:eastAsia="sl-SI"/>
        </w:rPr>
        <w:t>polno ime in naslov prijavitelja)</w:t>
      </w:r>
    </w:p>
    <w:p w14:paraId="42CB8329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14739BA8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 xml:space="preserve">ki ga zastopa </w:t>
      </w:r>
    </w:p>
    <w:p w14:paraId="322734C1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251F96D9" w14:textId="113899E2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>_______________________________________________________________</w:t>
      </w:r>
      <w:r w:rsidR="00C62149">
        <w:rPr>
          <w:rFonts w:ascii="Arial" w:eastAsia="Times New Roman" w:hAnsi="Arial" w:cs="Arial"/>
          <w:lang w:val="sl-SI" w:eastAsia="sl-SI"/>
        </w:rPr>
        <w:t>__________</w:t>
      </w:r>
    </w:p>
    <w:p w14:paraId="47EAC84A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val="sl-SI" w:eastAsia="sl-SI"/>
        </w:rPr>
      </w:pPr>
      <w:r w:rsidRPr="00656819">
        <w:rPr>
          <w:rFonts w:ascii="Arial" w:eastAsia="Times New Roman" w:hAnsi="Arial" w:cs="Arial"/>
          <w:sz w:val="18"/>
          <w:szCs w:val="18"/>
          <w:lang w:val="sl-SI" w:eastAsia="sl-SI"/>
        </w:rPr>
        <w:t>(</w:t>
      </w:r>
      <w:r w:rsidRPr="00656819">
        <w:rPr>
          <w:rFonts w:ascii="Arial" w:eastAsia="Times New Roman" w:hAnsi="Arial" w:cs="Arial"/>
          <w:i/>
          <w:sz w:val="18"/>
          <w:szCs w:val="18"/>
          <w:lang w:val="sl-SI" w:eastAsia="sl-SI"/>
        </w:rPr>
        <w:t>ime, priimek in funkcija zakonitega zastopnika)</w:t>
      </w:r>
    </w:p>
    <w:p w14:paraId="1512A756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val="sl-SI" w:eastAsia="sl-SI"/>
        </w:rPr>
      </w:pPr>
    </w:p>
    <w:p w14:paraId="07AA49AA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val="sl-SI" w:eastAsia="sl-SI"/>
        </w:rPr>
      </w:pPr>
    </w:p>
    <w:p w14:paraId="679758F6" w14:textId="4963900E" w:rsidR="00114004" w:rsidRPr="00114004" w:rsidRDefault="00656819" w:rsidP="001140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>vlagam prijavo</w:t>
      </w:r>
      <w:r w:rsidR="00114004">
        <w:rPr>
          <w:rFonts w:ascii="Arial" w:eastAsia="Times New Roman" w:hAnsi="Arial" w:cs="Arial"/>
          <w:lang w:val="sl-SI" w:eastAsia="sl-SI"/>
        </w:rPr>
        <w:t xml:space="preserve"> na</w:t>
      </w:r>
      <w:r w:rsidRPr="00656819">
        <w:rPr>
          <w:rFonts w:ascii="Arial" w:eastAsia="Times New Roman" w:hAnsi="Arial" w:cs="Arial"/>
          <w:lang w:val="sl-SI" w:eastAsia="sl-SI"/>
        </w:rPr>
        <w:t xml:space="preserve"> </w:t>
      </w:r>
      <w:r w:rsidR="00114004" w:rsidRPr="00114004">
        <w:rPr>
          <w:rFonts w:ascii="Arial" w:eastAsia="Times New Roman" w:hAnsi="Arial" w:cs="Arial"/>
          <w:bCs/>
          <w:lang w:val="sl-SI" w:eastAsia="sl-SI"/>
        </w:rPr>
        <w:t>Javni poziv za oddajo električnih koles z namenom povečanja števila nočitev na destinaciji in trajnostne mobilnosti</w:t>
      </w:r>
    </w:p>
    <w:p w14:paraId="2AD8B3CF" w14:textId="343CCF20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sl-SI" w:eastAsia="sl-SI"/>
        </w:rPr>
      </w:pPr>
    </w:p>
    <w:p w14:paraId="5676D6C0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sl-SI" w:eastAsia="sl-SI"/>
        </w:rPr>
      </w:pPr>
    </w:p>
    <w:p w14:paraId="281979B0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745E2B07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sl-SI" w:eastAsia="sl-SI"/>
        </w:rPr>
      </w:pPr>
      <w:r w:rsidRPr="00656819">
        <w:rPr>
          <w:rFonts w:ascii="Arial" w:eastAsia="Times New Roman" w:hAnsi="Arial" w:cs="Arial"/>
          <w:b/>
          <w:lang w:val="sl-SI" w:eastAsia="sl-SI"/>
        </w:rPr>
        <w:t>IZJAVLJAM:</w:t>
      </w:r>
    </w:p>
    <w:p w14:paraId="5BA5A06E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7C088395" w14:textId="77777777" w:rsidR="00656819" w:rsidRPr="00656819" w:rsidRDefault="00656819" w:rsidP="00656819">
      <w:p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sl-SI" w:eastAsia="sl-SI"/>
        </w:rPr>
      </w:pPr>
    </w:p>
    <w:p w14:paraId="6DACF359" w14:textId="19624F8E" w:rsidR="00656819" w:rsidRPr="00656819" w:rsidRDefault="00656819" w:rsidP="00656819">
      <w:pPr>
        <w:numPr>
          <w:ilvl w:val="0"/>
          <w:numId w:val="15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 xml:space="preserve"> da sprejemam vse pogoje navedene v javnem </w:t>
      </w:r>
      <w:r w:rsidR="008F06BF">
        <w:rPr>
          <w:rFonts w:ascii="Arial" w:eastAsia="Times New Roman" w:hAnsi="Arial" w:cs="Arial"/>
          <w:lang w:val="sl-SI" w:eastAsia="sl-SI"/>
        </w:rPr>
        <w:t>pozivu</w:t>
      </w:r>
      <w:r w:rsidRPr="00656819">
        <w:rPr>
          <w:rFonts w:ascii="Arial" w:eastAsia="Times New Roman" w:hAnsi="Arial" w:cs="Arial"/>
          <w:lang w:val="sl-SI" w:eastAsia="sl-SI"/>
        </w:rPr>
        <w:t>,</w:t>
      </w:r>
    </w:p>
    <w:p w14:paraId="1F007FDD" w14:textId="77777777" w:rsidR="00656819" w:rsidRPr="00656819" w:rsidRDefault="00656819" w:rsidP="00656819">
      <w:pPr>
        <w:spacing w:after="0" w:line="240" w:lineRule="auto"/>
        <w:jc w:val="both"/>
        <w:rPr>
          <w:rFonts w:ascii="Arial" w:eastAsia="Times New Roman" w:hAnsi="Arial" w:cs="Arial"/>
          <w:lang w:val="sl-SI"/>
        </w:rPr>
      </w:pPr>
    </w:p>
    <w:p w14:paraId="713615BA" w14:textId="77777777" w:rsidR="00656819" w:rsidRPr="00656819" w:rsidRDefault="00656819" w:rsidP="0065681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>da kopije dokumentov, ki so priložene vlogi, ustrezajo originalom;</w:t>
      </w:r>
    </w:p>
    <w:p w14:paraId="7A232A61" w14:textId="77777777" w:rsidR="00656819" w:rsidRPr="00656819" w:rsidRDefault="00656819" w:rsidP="00182E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321DB26A" w14:textId="77777777" w:rsidR="00656819" w:rsidRPr="00656819" w:rsidRDefault="00656819" w:rsidP="00656819">
      <w:pPr>
        <w:numPr>
          <w:ilvl w:val="0"/>
          <w:numId w:val="14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>da so vsi navedeni podatki točni in resnični za kar materialno in kazensko odgovarjam.</w:t>
      </w:r>
    </w:p>
    <w:p w14:paraId="38526AFE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val="sl-SI" w:eastAsia="sl-SI"/>
        </w:rPr>
      </w:pPr>
    </w:p>
    <w:p w14:paraId="4CDF6DFC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328B42FA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23952FE9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2D5BD53D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sz w:val="18"/>
          <w:szCs w:val="18"/>
          <w:lang w:val="sl-SI" w:eastAsia="sl-SI"/>
        </w:rPr>
        <w:t>žig</w:t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  <w:t>____________________________</w:t>
      </w:r>
    </w:p>
    <w:p w14:paraId="37104599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</w:r>
      <w:r w:rsidRPr="00656819">
        <w:rPr>
          <w:rFonts w:ascii="Arial" w:eastAsia="Times New Roman" w:hAnsi="Arial" w:cs="Arial"/>
          <w:lang w:val="sl-SI" w:eastAsia="sl-SI"/>
        </w:rPr>
        <w:tab/>
        <w:t xml:space="preserve">   </w:t>
      </w:r>
      <w:r w:rsidRPr="00656819">
        <w:rPr>
          <w:rFonts w:ascii="Arial" w:eastAsia="Times New Roman" w:hAnsi="Arial" w:cs="Arial"/>
          <w:sz w:val="18"/>
          <w:szCs w:val="18"/>
          <w:lang w:val="sl-SI" w:eastAsia="sl-SI"/>
        </w:rPr>
        <w:t>(</w:t>
      </w:r>
      <w:r w:rsidRPr="00656819">
        <w:rPr>
          <w:rFonts w:ascii="Arial" w:eastAsia="Times New Roman" w:hAnsi="Arial" w:cs="Arial"/>
          <w:i/>
          <w:sz w:val="18"/>
          <w:szCs w:val="18"/>
          <w:lang w:val="sl-SI" w:eastAsia="sl-SI"/>
        </w:rPr>
        <w:t>podpis odgovorne osebe)</w:t>
      </w:r>
    </w:p>
    <w:p w14:paraId="064AE084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0193EAF1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22A8E1DD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43EDAB9C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0FDD5A3A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39DB1712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2510E9A1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14DF8209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  <w:r w:rsidRPr="00656819">
        <w:rPr>
          <w:rFonts w:ascii="Arial" w:eastAsia="Times New Roman" w:hAnsi="Arial" w:cs="Arial"/>
          <w:lang w:val="sl-SI" w:eastAsia="sl-SI"/>
        </w:rPr>
        <w:t>V  ______________________,  dne _____________________</w:t>
      </w:r>
    </w:p>
    <w:p w14:paraId="5D8C3DC1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6829EE93" w14:textId="77777777" w:rsidR="00656819" w:rsidRPr="00656819" w:rsidRDefault="00656819" w:rsidP="0065681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sl-SI" w:eastAsia="sl-SI"/>
        </w:rPr>
      </w:pPr>
    </w:p>
    <w:p w14:paraId="6D98C3CD" w14:textId="77777777" w:rsidR="00656819" w:rsidRPr="00656819" w:rsidRDefault="00656819" w:rsidP="00656819"/>
    <w:sectPr w:rsidR="00656819" w:rsidRPr="00656819" w:rsidSect="003C5B6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6D954" w14:textId="77777777" w:rsidR="007375B2" w:rsidRDefault="007375B2" w:rsidP="003C5B6F">
      <w:pPr>
        <w:spacing w:after="0" w:line="240" w:lineRule="auto"/>
      </w:pPr>
      <w:r>
        <w:separator/>
      </w:r>
    </w:p>
  </w:endnote>
  <w:endnote w:type="continuationSeparator" w:id="0">
    <w:p w14:paraId="6765D479" w14:textId="77777777" w:rsidR="007375B2" w:rsidRDefault="007375B2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">
    <w:altName w:val="Calibri"/>
    <w:charset w:val="EE"/>
    <w:family w:val="swiss"/>
    <w:pitch w:val="variable"/>
    <w:sig w:usb0="800000AF" w:usb1="5000204A" w:usb2="00000000" w:usb3="00000000" w:csb0="0000009B" w:csb1="00000000"/>
  </w:font>
  <w:font w:name="Avenir Light">
    <w:altName w:val="Calibri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76473" w14:textId="77777777" w:rsidR="009C0608" w:rsidRDefault="00E54419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1EDCF2B9" wp14:editId="1D585A35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87E17E" w14:textId="58E0BF79" w:rsidR="009C0608" w:rsidRPr="00BE6962" w:rsidRDefault="009C0608" w:rsidP="009C0608">
                          <w:pPr>
                            <w:spacing w:line="240" w:lineRule="auto"/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t>Zavod za turizem</w:t>
                          </w:r>
                          <w:r w:rsidR="00A429AE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in šport 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t>Kamnik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  <w:t>Glavni trg 2, Kamnik, Slovenija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br/>
                          </w:r>
                          <w:r w:rsidRPr="00BE6962">
                            <w:rPr>
                              <w:rFonts w:ascii="Arial" w:hAnsi="Arial" w:cs="Arial"/>
                              <w:b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t. </w:t>
                          </w:r>
                          <w:r w:rsidR="00E54419"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+386 (0)1 831 82 50, </w:t>
                          </w:r>
                          <w:r w:rsidRPr="00BE6962">
                            <w:rPr>
                              <w:rFonts w:ascii="Arial" w:hAnsi="Arial" w:cs="Arial"/>
                              <w:b/>
                              <w:color w:val="2E74B5" w:themeColor="accent1" w:themeShade="BF"/>
                              <w:sz w:val="18"/>
                              <w:szCs w:val="18"/>
                            </w:rPr>
                            <w:t>m. +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DCF2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ukGQIAACU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" strokecolor="white [3212]">
              <v:textbox>
                <w:txbxContent>
                  <w:p w14:paraId="0C87E17E" w14:textId="58E0BF79" w:rsidR="009C0608" w:rsidRPr="00BE6962" w:rsidRDefault="009C0608" w:rsidP="009C0608">
                    <w:pPr>
                      <w:spacing w:line="240" w:lineRule="auto"/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</w:pP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t>Zavod za turizem</w:t>
                    </w:r>
                    <w:r w:rsidR="00A429AE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t xml:space="preserve"> in šport 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t>Kamnik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br/>
                      <w:t>Glavni trg 2, Kamnik, Slovenija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br/>
                    </w:r>
                    <w:r w:rsidRPr="00BE6962">
                      <w:rPr>
                        <w:rFonts w:ascii="Arial" w:hAnsi="Arial" w:cs="Arial"/>
                        <w:b/>
                        <w:color w:val="2E74B5" w:themeColor="accent1" w:themeShade="BF"/>
                        <w:sz w:val="18"/>
                        <w:szCs w:val="18"/>
                      </w:rPr>
                      <w:t xml:space="preserve">t. </w:t>
                    </w:r>
                    <w:r w:rsidR="00E54419"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t xml:space="preserve">+386 (0)1 831 82 50, </w:t>
                    </w:r>
                    <w:r w:rsidRPr="00BE6962">
                      <w:rPr>
                        <w:rFonts w:ascii="Arial" w:hAnsi="Arial" w:cs="Arial"/>
                        <w:b/>
                        <w:color w:val="2E74B5" w:themeColor="accent1" w:themeShade="BF"/>
                        <w:sz w:val="18"/>
                        <w:szCs w:val="18"/>
                      </w:rPr>
                      <w:t>m. +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6189632B" wp14:editId="6EAE4023">
              <wp:simplePos x="0" y="0"/>
              <wp:positionH relativeFrom="column">
                <wp:posOffset>2536412</wp:posOffset>
              </wp:positionH>
              <wp:positionV relativeFrom="paragraph">
                <wp:posOffset>-379095</wp:posOffset>
              </wp:positionV>
              <wp:extent cx="2907665" cy="68326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A21A18" w14:textId="77777777" w:rsidR="009C0608" w:rsidRPr="00BE6962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Arial" w:eastAsia="Times New Roman" w:hAnsi="Arial" w:cs="Arial"/>
                              <w:color w:val="222222"/>
                              <w:sz w:val="18"/>
                              <w:szCs w:val="18"/>
                              <w:lang w:val="fr-FR" w:eastAsia="en-GB"/>
                            </w:rPr>
                          </w:pP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  <w:lang w:val="fr-FR"/>
                            </w:rPr>
                            <w:t>ID za DDV: SI80971423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  <w:lang w:val="fr-FR"/>
                            </w:rPr>
                            <w:br/>
                            <w:t>Matična št. 1511181000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  <w:lang w:val="fr-FR"/>
                            </w:rPr>
                            <w:br/>
                            <w:t>IBAN: SI56 01100-6000057835 (UJP)</w:t>
                          </w:r>
                        </w:p>
                        <w:p w14:paraId="1BCFCC22" w14:textId="77777777" w:rsidR="009C0608" w:rsidRPr="00E07625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89632B" id="Text Box 3" o:spid="_x0000_s1028" type="#_x0000_t202" style="position:absolute;margin-left:199.7pt;margin-top:-29.85pt;width:228.95pt;height:53.8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" strokecolor="white [3212]">
              <v:textbox>
                <w:txbxContent>
                  <w:p w14:paraId="2EA21A18" w14:textId="77777777" w:rsidR="009C0608" w:rsidRPr="00BE6962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Arial" w:eastAsia="Times New Roman" w:hAnsi="Arial" w:cs="Arial"/>
                        <w:color w:val="222222"/>
                        <w:sz w:val="18"/>
                        <w:szCs w:val="18"/>
                        <w:lang w:val="fr-FR" w:eastAsia="en-GB"/>
                      </w:rPr>
                    </w:pP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  <w:lang w:val="fr-FR"/>
                      </w:rPr>
                      <w:t>ID za DDV: SI80971423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  <w:lang w:val="fr-FR"/>
                      </w:rPr>
                      <w:br/>
                      <w:t>Matična št. 1511181000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  <w:lang w:val="fr-FR"/>
                      </w:rPr>
                      <w:br/>
                      <w:t>IBAN: SI56 01100-6000057835 (UJP)</w:t>
                    </w:r>
                  </w:p>
                  <w:p w14:paraId="1BCFCC22" w14:textId="77777777" w:rsidR="009C0608" w:rsidRPr="00E07625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fr-F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FCFB" w14:textId="77777777" w:rsidR="007375B2" w:rsidRDefault="007375B2" w:rsidP="003C5B6F">
      <w:pPr>
        <w:spacing w:after="0" w:line="240" w:lineRule="auto"/>
      </w:pPr>
      <w:r>
        <w:separator/>
      </w:r>
    </w:p>
  </w:footnote>
  <w:footnote w:type="continuationSeparator" w:id="0">
    <w:p w14:paraId="29B72D4E" w14:textId="77777777" w:rsidR="007375B2" w:rsidRDefault="007375B2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98B1" w14:textId="77777777" w:rsidR="003C5B6F" w:rsidRPr="007E59F4" w:rsidRDefault="00E54419" w:rsidP="007E59F4">
    <w:pPr>
      <w:pStyle w:val="Glav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36224" behindDoc="0" locked="0" layoutInCell="1" allowOverlap="1" wp14:anchorId="1EE2D028" wp14:editId="7E5845AD">
              <wp:simplePos x="0" y="0"/>
              <wp:positionH relativeFrom="column">
                <wp:posOffset>3578860</wp:posOffset>
              </wp:positionH>
              <wp:positionV relativeFrom="paragraph">
                <wp:posOffset>483335</wp:posOffset>
              </wp:positionV>
              <wp:extent cx="3042195" cy="1404620"/>
              <wp:effectExtent l="0" t="0" r="25400" b="2476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219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DF5E8D" w14:textId="11C20182" w:rsidR="007E59F4" w:rsidRPr="00BE6962" w:rsidRDefault="007E59F4">
                          <w:pPr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</w:pPr>
                          <w:r w:rsidRPr="00BE6962">
                            <w:rPr>
                              <w:rFonts w:ascii="Arial" w:hAnsi="Arial" w:cs="Arial"/>
                              <w:b/>
                              <w:color w:val="2E74B5" w:themeColor="accent1" w:themeShade="BF"/>
                              <w:sz w:val="18"/>
                              <w:szCs w:val="18"/>
                            </w:rPr>
                            <w:t>www.visitkamnik.</w:t>
                          </w:r>
                          <w:r w:rsidR="00BE6962" w:rsidRPr="00BE6962">
                            <w:rPr>
                              <w:rFonts w:ascii="Arial" w:hAnsi="Arial" w:cs="Arial"/>
                              <w:b/>
                              <w:color w:val="2E74B5" w:themeColor="accent1" w:themeShade="BF"/>
                              <w:sz w:val="18"/>
                              <w:szCs w:val="18"/>
                            </w:rPr>
                            <w:t>com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</w:t>
                          </w:r>
                          <w:r w:rsidRPr="00E54419">
                            <w:rPr>
                              <w:rFonts w:ascii="Avenir Light" w:hAnsi="Avenir Light"/>
                              <w:color w:val="2E74B5" w:themeColor="accent1" w:themeShade="BF"/>
                              <w:sz w:val="18"/>
                              <w:szCs w:val="18"/>
                            </w:rPr>
                            <w:t>I</w:t>
                          </w:r>
                          <w:r w:rsidRPr="00E54419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      </w:t>
                          </w:r>
                          <w:r w:rsidRPr="00BE6962">
                            <w:rPr>
                              <w:rFonts w:ascii="Arial" w:hAnsi="Arial" w:cs="Arial"/>
                              <w:color w:val="2E74B5" w:themeColor="accent1" w:themeShade="BF"/>
                              <w:sz w:val="18"/>
                              <w:szCs w:val="18"/>
                            </w:rPr>
                            <w:t xml:space="preserve">info@visitkamnik.com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EE2D0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1.8pt;margin-top:38.05pt;width:239.55pt;height:110.6pt;z-index:251636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" strokecolor="white [3212]">
              <v:textbox style="mso-fit-shape-to-text:t">
                <w:txbxContent>
                  <w:p w14:paraId="2DDF5E8D" w14:textId="11C20182" w:rsidR="007E59F4" w:rsidRPr="00BE6962" w:rsidRDefault="007E59F4">
                    <w:pPr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</w:pPr>
                    <w:r w:rsidRPr="00BE6962">
                      <w:rPr>
                        <w:rFonts w:ascii="Arial" w:hAnsi="Arial" w:cs="Arial"/>
                        <w:b/>
                        <w:color w:val="2E74B5" w:themeColor="accent1" w:themeShade="BF"/>
                        <w:sz w:val="18"/>
                        <w:szCs w:val="18"/>
                      </w:rPr>
                      <w:t>www.visitkamnik.</w:t>
                    </w:r>
                    <w:r w:rsidR="00BE6962" w:rsidRPr="00BE6962">
                      <w:rPr>
                        <w:rFonts w:ascii="Arial" w:hAnsi="Arial" w:cs="Arial"/>
                        <w:b/>
                        <w:color w:val="2E74B5" w:themeColor="accent1" w:themeShade="BF"/>
                        <w:sz w:val="18"/>
                        <w:szCs w:val="18"/>
                      </w:rPr>
                      <w:t>com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</w:t>
                    </w:r>
                    <w:r w:rsidRPr="00E54419">
                      <w:rPr>
                        <w:rFonts w:ascii="Avenir Light" w:hAnsi="Avenir Light"/>
                        <w:color w:val="2E74B5" w:themeColor="accent1" w:themeShade="BF"/>
                        <w:sz w:val="18"/>
                        <w:szCs w:val="18"/>
                      </w:rPr>
                      <w:t>I</w:t>
                    </w:r>
                    <w:r w:rsidRPr="00E54419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</w:rPr>
                      <w:t xml:space="preserve">      </w:t>
                    </w:r>
                    <w:r w:rsidRPr="00BE6962">
                      <w:rPr>
                        <w:rFonts w:ascii="Arial" w:hAnsi="Arial" w:cs="Arial"/>
                        <w:color w:val="2E74B5" w:themeColor="accent1" w:themeShade="BF"/>
                        <w:sz w:val="18"/>
                        <w:szCs w:val="18"/>
                      </w:rPr>
                      <w:t xml:space="preserve">info@visitkamnik.com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E1422">
      <w:rPr>
        <w:noProof/>
        <w:lang w:val="sl-SI" w:eastAsia="sl-SI"/>
      </w:rPr>
      <w:drawing>
        <wp:anchor distT="0" distB="0" distL="114300" distR="114300" simplePos="0" relativeHeight="251669504" behindDoc="0" locked="0" layoutInCell="1" allowOverlap="1" wp14:anchorId="1B75FD91" wp14:editId="188D5B5A">
          <wp:simplePos x="0" y="0"/>
          <wp:positionH relativeFrom="column">
            <wp:posOffset>-334645</wp:posOffset>
          </wp:positionH>
          <wp:positionV relativeFrom="paragraph">
            <wp:posOffset>-635</wp:posOffset>
          </wp:positionV>
          <wp:extent cx="883285" cy="755015"/>
          <wp:effectExtent l="0" t="0" r="0" b="6985"/>
          <wp:wrapSquare wrapText="bothSides"/>
          <wp:docPr id="4" name="Slika 4" descr="TIC_Kamnik_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IC_Kamnik_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285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10CB"/>
    <w:multiLevelType w:val="hybridMultilevel"/>
    <w:tmpl w:val="D076F0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2AE38E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2F7D19"/>
    <w:multiLevelType w:val="multilevel"/>
    <w:tmpl w:val="EAC649B2"/>
    <w:lvl w:ilvl="0">
      <w:start w:val="30"/>
      <w:numFmt w:val="decimal"/>
      <w:lvlText w:val="%1.0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40546BF"/>
    <w:multiLevelType w:val="multilevel"/>
    <w:tmpl w:val="7F58F308"/>
    <w:lvl w:ilvl="0">
      <w:start w:val="10"/>
      <w:numFmt w:val="decimal"/>
      <w:lvlText w:val="%1.0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76828C7"/>
    <w:multiLevelType w:val="hybridMultilevel"/>
    <w:tmpl w:val="9990B4D8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D41FF8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7DC9"/>
    <w:multiLevelType w:val="hybridMultilevel"/>
    <w:tmpl w:val="991EA3F0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A5804"/>
    <w:multiLevelType w:val="hybridMultilevel"/>
    <w:tmpl w:val="EDD0F8AC"/>
    <w:lvl w:ilvl="0" w:tplc="8570AF6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453A3"/>
    <w:multiLevelType w:val="hybridMultilevel"/>
    <w:tmpl w:val="EE1095D2"/>
    <w:lvl w:ilvl="0" w:tplc="11402E2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63AD9"/>
    <w:multiLevelType w:val="hybridMultilevel"/>
    <w:tmpl w:val="9A5C69D4"/>
    <w:lvl w:ilvl="0" w:tplc="B8B0CB48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5327C8"/>
    <w:multiLevelType w:val="hybridMultilevel"/>
    <w:tmpl w:val="269472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F1001"/>
    <w:multiLevelType w:val="hybridMultilevel"/>
    <w:tmpl w:val="4EAEC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21A9F"/>
    <w:multiLevelType w:val="hybridMultilevel"/>
    <w:tmpl w:val="505431FE"/>
    <w:lvl w:ilvl="0" w:tplc="3C68CC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67F36"/>
    <w:multiLevelType w:val="hybridMultilevel"/>
    <w:tmpl w:val="74D8ED34"/>
    <w:lvl w:ilvl="0" w:tplc="2160B6FC">
      <w:numFmt w:val="decimal"/>
      <w:lvlText w:val="%1-"/>
      <w:lvlJc w:val="left"/>
      <w:pPr>
        <w:ind w:left="11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DE15C11"/>
    <w:multiLevelType w:val="hybridMultilevel"/>
    <w:tmpl w:val="088073BA"/>
    <w:lvl w:ilvl="0" w:tplc="C33091C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23BBC"/>
    <w:multiLevelType w:val="hybridMultilevel"/>
    <w:tmpl w:val="A74C8168"/>
    <w:lvl w:ilvl="0" w:tplc="BDCE2A7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C6A56"/>
    <w:multiLevelType w:val="hybridMultilevel"/>
    <w:tmpl w:val="56FC98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7384A"/>
    <w:multiLevelType w:val="multilevel"/>
    <w:tmpl w:val="803CDE5C"/>
    <w:lvl w:ilvl="0"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-%2.0"/>
      <w:lvlJc w:val="left"/>
      <w:pPr>
        <w:ind w:left="780" w:hanging="7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1642270330">
    <w:abstractNumId w:val="9"/>
  </w:num>
  <w:num w:numId="2" w16cid:durableId="135032225">
    <w:abstractNumId w:val="10"/>
  </w:num>
  <w:num w:numId="3" w16cid:durableId="1108357380">
    <w:abstractNumId w:val="14"/>
  </w:num>
  <w:num w:numId="4" w16cid:durableId="1736856362">
    <w:abstractNumId w:val="5"/>
  </w:num>
  <w:num w:numId="5" w16cid:durableId="1181431526">
    <w:abstractNumId w:val="1"/>
  </w:num>
  <w:num w:numId="6" w16cid:durableId="58789833">
    <w:abstractNumId w:val="2"/>
  </w:num>
  <w:num w:numId="7" w16cid:durableId="126968755">
    <w:abstractNumId w:val="15"/>
  </w:num>
  <w:num w:numId="8" w16cid:durableId="571548761">
    <w:abstractNumId w:val="11"/>
  </w:num>
  <w:num w:numId="9" w16cid:durableId="1323121247">
    <w:abstractNumId w:val="6"/>
  </w:num>
  <w:num w:numId="10" w16cid:durableId="1627854731">
    <w:abstractNumId w:val="13"/>
  </w:num>
  <w:num w:numId="11" w16cid:durableId="250243130">
    <w:abstractNumId w:val="0"/>
  </w:num>
  <w:num w:numId="12" w16cid:durableId="1902327340">
    <w:abstractNumId w:val="12"/>
  </w:num>
  <w:num w:numId="13" w16cid:durableId="108475270">
    <w:abstractNumId w:val="3"/>
  </w:num>
  <w:num w:numId="14" w16cid:durableId="722603236">
    <w:abstractNumId w:val="4"/>
  </w:num>
  <w:num w:numId="15" w16cid:durableId="707990786">
    <w:abstractNumId w:val="7"/>
  </w:num>
  <w:num w:numId="16" w16cid:durableId="12071840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6F"/>
    <w:rsid w:val="00014124"/>
    <w:rsid w:val="00036335"/>
    <w:rsid w:val="00036DD4"/>
    <w:rsid w:val="00054DCD"/>
    <w:rsid w:val="000770B4"/>
    <w:rsid w:val="000A042D"/>
    <w:rsid w:val="000A0561"/>
    <w:rsid w:val="000B2D59"/>
    <w:rsid w:val="000B596C"/>
    <w:rsid w:val="000F1772"/>
    <w:rsid w:val="00114004"/>
    <w:rsid w:val="00133B00"/>
    <w:rsid w:val="00145786"/>
    <w:rsid w:val="00146CE3"/>
    <w:rsid w:val="0016779A"/>
    <w:rsid w:val="00182E93"/>
    <w:rsid w:val="001B4365"/>
    <w:rsid w:val="001D01DA"/>
    <w:rsid w:val="001E35AE"/>
    <w:rsid w:val="00203E40"/>
    <w:rsid w:val="00247C09"/>
    <w:rsid w:val="002620A1"/>
    <w:rsid w:val="00263235"/>
    <w:rsid w:val="00267C0E"/>
    <w:rsid w:val="00286803"/>
    <w:rsid w:val="002B27F3"/>
    <w:rsid w:val="002B32B7"/>
    <w:rsid w:val="002C5353"/>
    <w:rsid w:val="002F7BF8"/>
    <w:rsid w:val="00306CD2"/>
    <w:rsid w:val="003415BE"/>
    <w:rsid w:val="00342AE6"/>
    <w:rsid w:val="0034750C"/>
    <w:rsid w:val="003660FC"/>
    <w:rsid w:val="00372F12"/>
    <w:rsid w:val="00384590"/>
    <w:rsid w:val="003B08F4"/>
    <w:rsid w:val="003C5B6F"/>
    <w:rsid w:val="00411C5B"/>
    <w:rsid w:val="0041514E"/>
    <w:rsid w:val="00425848"/>
    <w:rsid w:val="00427ACE"/>
    <w:rsid w:val="00431ECA"/>
    <w:rsid w:val="004669BA"/>
    <w:rsid w:val="004779B1"/>
    <w:rsid w:val="004A5049"/>
    <w:rsid w:val="004B3DED"/>
    <w:rsid w:val="004D717E"/>
    <w:rsid w:val="005136D5"/>
    <w:rsid w:val="00532FC6"/>
    <w:rsid w:val="00541701"/>
    <w:rsid w:val="005604D5"/>
    <w:rsid w:val="00581558"/>
    <w:rsid w:val="005902A1"/>
    <w:rsid w:val="00594615"/>
    <w:rsid w:val="005B138B"/>
    <w:rsid w:val="005B5A9E"/>
    <w:rsid w:val="005D2182"/>
    <w:rsid w:val="005E1422"/>
    <w:rsid w:val="005E3686"/>
    <w:rsid w:val="005E3858"/>
    <w:rsid w:val="00600770"/>
    <w:rsid w:val="00642EFC"/>
    <w:rsid w:val="00644DF5"/>
    <w:rsid w:val="00647EAA"/>
    <w:rsid w:val="00656819"/>
    <w:rsid w:val="006632E4"/>
    <w:rsid w:val="00672D15"/>
    <w:rsid w:val="00675994"/>
    <w:rsid w:val="0069367B"/>
    <w:rsid w:val="006944F5"/>
    <w:rsid w:val="006B5858"/>
    <w:rsid w:val="006D1D64"/>
    <w:rsid w:val="006F74D9"/>
    <w:rsid w:val="00700E6A"/>
    <w:rsid w:val="00701E37"/>
    <w:rsid w:val="00713544"/>
    <w:rsid w:val="007332DB"/>
    <w:rsid w:val="007375B2"/>
    <w:rsid w:val="0075669C"/>
    <w:rsid w:val="00774A49"/>
    <w:rsid w:val="00786974"/>
    <w:rsid w:val="007D073B"/>
    <w:rsid w:val="007E59F4"/>
    <w:rsid w:val="008366B6"/>
    <w:rsid w:val="008975CE"/>
    <w:rsid w:val="008F06BF"/>
    <w:rsid w:val="00903C52"/>
    <w:rsid w:val="00906FF9"/>
    <w:rsid w:val="00925659"/>
    <w:rsid w:val="0094082E"/>
    <w:rsid w:val="00946892"/>
    <w:rsid w:val="00962420"/>
    <w:rsid w:val="00970A1D"/>
    <w:rsid w:val="00970C62"/>
    <w:rsid w:val="009812CB"/>
    <w:rsid w:val="009A06D0"/>
    <w:rsid w:val="009A07AB"/>
    <w:rsid w:val="009A6B23"/>
    <w:rsid w:val="009C0608"/>
    <w:rsid w:val="009D1EC4"/>
    <w:rsid w:val="009D5BD9"/>
    <w:rsid w:val="00A03450"/>
    <w:rsid w:val="00A14A86"/>
    <w:rsid w:val="00A22072"/>
    <w:rsid w:val="00A27191"/>
    <w:rsid w:val="00A316AA"/>
    <w:rsid w:val="00A33977"/>
    <w:rsid w:val="00A429AE"/>
    <w:rsid w:val="00A47C59"/>
    <w:rsid w:val="00A553EC"/>
    <w:rsid w:val="00A67C82"/>
    <w:rsid w:val="00A91AA1"/>
    <w:rsid w:val="00AA5B17"/>
    <w:rsid w:val="00AB539A"/>
    <w:rsid w:val="00AC5E66"/>
    <w:rsid w:val="00B06662"/>
    <w:rsid w:val="00B140E3"/>
    <w:rsid w:val="00B26B01"/>
    <w:rsid w:val="00B32AC1"/>
    <w:rsid w:val="00B6421A"/>
    <w:rsid w:val="00B71C11"/>
    <w:rsid w:val="00B912F1"/>
    <w:rsid w:val="00B96292"/>
    <w:rsid w:val="00BA63CB"/>
    <w:rsid w:val="00BC5281"/>
    <w:rsid w:val="00BD36A4"/>
    <w:rsid w:val="00BD59F1"/>
    <w:rsid w:val="00BE3C9F"/>
    <w:rsid w:val="00BE6962"/>
    <w:rsid w:val="00BF1535"/>
    <w:rsid w:val="00BF2076"/>
    <w:rsid w:val="00C0720A"/>
    <w:rsid w:val="00C11383"/>
    <w:rsid w:val="00C2394A"/>
    <w:rsid w:val="00C32ADD"/>
    <w:rsid w:val="00C62149"/>
    <w:rsid w:val="00C64B7D"/>
    <w:rsid w:val="00C9137F"/>
    <w:rsid w:val="00CB1679"/>
    <w:rsid w:val="00CC37F4"/>
    <w:rsid w:val="00CD5A8E"/>
    <w:rsid w:val="00CF1D6C"/>
    <w:rsid w:val="00D05641"/>
    <w:rsid w:val="00D124D9"/>
    <w:rsid w:val="00D21008"/>
    <w:rsid w:val="00D672E4"/>
    <w:rsid w:val="00D7182B"/>
    <w:rsid w:val="00D81787"/>
    <w:rsid w:val="00D82A51"/>
    <w:rsid w:val="00D91F8D"/>
    <w:rsid w:val="00DA543E"/>
    <w:rsid w:val="00DA79C8"/>
    <w:rsid w:val="00DC7432"/>
    <w:rsid w:val="00DE1A40"/>
    <w:rsid w:val="00DF6DEB"/>
    <w:rsid w:val="00E07625"/>
    <w:rsid w:val="00E1061F"/>
    <w:rsid w:val="00E12C9E"/>
    <w:rsid w:val="00E21787"/>
    <w:rsid w:val="00E50713"/>
    <w:rsid w:val="00E514D1"/>
    <w:rsid w:val="00E54419"/>
    <w:rsid w:val="00E559D6"/>
    <w:rsid w:val="00E81B52"/>
    <w:rsid w:val="00E94BD3"/>
    <w:rsid w:val="00EA5119"/>
    <w:rsid w:val="00EA77EC"/>
    <w:rsid w:val="00EC6EA8"/>
    <w:rsid w:val="00ED6D47"/>
    <w:rsid w:val="00EE437A"/>
    <w:rsid w:val="00EE43F8"/>
    <w:rsid w:val="00F02025"/>
    <w:rsid w:val="00F05BC8"/>
    <w:rsid w:val="00F44755"/>
    <w:rsid w:val="00F8705F"/>
    <w:rsid w:val="00F90A4D"/>
    <w:rsid w:val="00FA4407"/>
    <w:rsid w:val="00FE28EA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12E27"/>
  <w15:docId w15:val="{CD10C6D2-3B1B-485A-A943-50A01AB0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421A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1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142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594615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60077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0077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0077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0077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007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2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13254-CB71-4B7D-A7EB-5BE67244F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Koderman</dc:creator>
  <cp:lastModifiedBy>Doroteja Narat</cp:lastModifiedBy>
  <cp:revision>3</cp:revision>
  <cp:lastPrinted>2022-09-07T08:36:00Z</cp:lastPrinted>
  <dcterms:created xsi:type="dcterms:W3CDTF">2026-05-19T10:45:00Z</dcterms:created>
  <dcterms:modified xsi:type="dcterms:W3CDTF">2026-05-20T06:23:00Z</dcterms:modified>
</cp:coreProperties>
</file>